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CCCE7B" w14:textId="23271D04" w:rsidR="00BC6EBC" w:rsidRPr="00BD5BCF" w:rsidRDefault="00F852BE">
      <w:pPr>
        <w:pStyle w:val="BodyText"/>
        <w:rPr>
          <w:rFonts w:ascii="Aptos" w:hAnsi="Aptos"/>
          <w:sz w:val="100"/>
        </w:rPr>
      </w:pPr>
      <w:r>
        <w:rPr>
          <w:noProof/>
          <w:sz w:val="100"/>
        </w:rPr>
        <mc:AlternateContent>
          <mc:Choice Requires="wpg">
            <w:drawing>
              <wp:anchor distT="0" distB="0" distL="0" distR="0" simplePos="0" relativeHeight="251659264" behindDoc="1" locked="0" layoutInCell="1" allowOverlap="1" wp14:anchorId="780658C3" wp14:editId="322059EB">
                <wp:simplePos x="0" y="0"/>
                <wp:positionH relativeFrom="page">
                  <wp:posOffset>15240</wp:posOffset>
                </wp:positionH>
                <wp:positionV relativeFrom="page">
                  <wp:posOffset>22860</wp:posOffset>
                </wp:positionV>
                <wp:extent cx="7559675" cy="10798810"/>
                <wp:effectExtent l="0" t="0" r="3175" b="254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9675" cy="10798810"/>
                          <a:chOff x="0" y="0"/>
                          <a:chExt cx="7560309" cy="10692130"/>
                        </a:xfrm>
                      </wpg:grpSpPr>
                      <pic:pic xmlns:pic="http://schemas.openxmlformats.org/drawingml/2006/picture">
                        <pic:nvPicPr>
                          <pic:cNvPr id="2" name="Image 2"/>
                          <pic:cNvPicPr/>
                        </pic:nvPicPr>
                        <pic:blipFill>
                          <a:blip r:embed="rId10" cstate="print"/>
                          <a:stretch>
                            <a:fillRect/>
                          </a:stretch>
                        </pic:blipFill>
                        <pic:spPr>
                          <a:xfrm>
                            <a:off x="0" y="0"/>
                            <a:ext cx="7560005" cy="10692003"/>
                          </a:xfrm>
                          <a:prstGeom prst="rect">
                            <a:avLst/>
                          </a:prstGeom>
                        </pic:spPr>
                      </pic:pic>
                      <pic:pic xmlns:pic="http://schemas.openxmlformats.org/drawingml/2006/picture">
                        <pic:nvPicPr>
                          <pic:cNvPr id="4" name="Image 4"/>
                          <pic:cNvPicPr/>
                        </pic:nvPicPr>
                        <pic:blipFill>
                          <a:blip r:embed="rId11" cstate="print"/>
                          <a:stretch>
                            <a:fillRect/>
                          </a:stretch>
                        </pic:blipFill>
                        <pic:spPr>
                          <a:xfrm>
                            <a:off x="4320958" y="4248680"/>
                            <a:ext cx="112050" cy="112242"/>
                          </a:xfrm>
                          <a:prstGeom prst="rect">
                            <a:avLst/>
                          </a:prstGeom>
                        </pic:spPr>
                      </pic:pic>
                    </wpg:wgp>
                  </a:graphicData>
                </a:graphic>
                <wp14:sizeRelV relativeFrom="margin">
                  <wp14:pctHeight>0</wp14:pctHeight>
                </wp14:sizeRelV>
              </wp:anchor>
            </w:drawing>
          </mc:Choice>
          <mc:Fallback>
            <w:pict>
              <v:group w14:anchorId="414AF36B" id="Group 1" o:spid="_x0000_s1026" style="position:absolute;margin-left:1.2pt;margin-top:1.8pt;width:595.25pt;height:850.3pt;z-index:-251657216;mso-wrap-distance-left:0;mso-wrap-distance-right:0;mso-position-horizontal-relative:page;mso-position-vertical-relative:page;mso-height-relative:margin" coordsize="75603,1069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width:75600;height:1069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">
                  <v:imagedata r:id="rId12" o:title=""/>
                </v:shape>
                <v:shape id="Image 4" o:spid="_x0000_s1028" type="#_x0000_t75" style="position:absolute;left:43209;top:42486;width:1121;height:11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">
                  <v:imagedata r:id="rId13" o:title=""/>
                </v:shape>
                <w10:wrap anchorx="page" anchory="page"/>
              </v:group>
            </w:pict>
          </mc:Fallback>
        </mc:AlternateContent>
      </w:r>
    </w:p>
    <w:p w14:paraId="751A12D5" w14:textId="7C9960E5" w:rsidR="00BC6EBC" w:rsidRPr="00BD5BCF" w:rsidRDefault="00BC6EBC">
      <w:pPr>
        <w:pStyle w:val="BodyText"/>
        <w:rPr>
          <w:rFonts w:ascii="Aptos" w:hAnsi="Aptos"/>
          <w:sz w:val="100"/>
        </w:rPr>
      </w:pPr>
    </w:p>
    <w:p w14:paraId="04516088" w14:textId="71ACDAEE" w:rsidR="00BC6EBC" w:rsidRPr="00BD5BCF" w:rsidRDefault="00BC6EBC">
      <w:pPr>
        <w:pStyle w:val="BodyText"/>
        <w:rPr>
          <w:rFonts w:ascii="Aptos" w:hAnsi="Aptos"/>
          <w:sz w:val="100"/>
        </w:rPr>
      </w:pPr>
    </w:p>
    <w:p w14:paraId="40F0EB4B" w14:textId="284D4CC3" w:rsidR="00BC6EBC" w:rsidRPr="00BD5BCF" w:rsidRDefault="00BC6EBC">
      <w:pPr>
        <w:pStyle w:val="BodyText"/>
        <w:rPr>
          <w:rFonts w:ascii="Aptos" w:hAnsi="Aptos"/>
          <w:sz w:val="100"/>
        </w:rPr>
      </w:pPr>
    </w:p>
    <w:p w14:paraId="757F6453" w14:textId="77777777" w:rsidR="00BC6EBC" w:rsidRPr="00BD5BCF" w:rsidRDefault="00BC6EBC">
      <w:pPr>
        <w:pStyle w:val="BodyText"/>
        <w:spacing w:before="773"/>
        <w:rPr>
          <w:rFonts w:ascii="Aptos" w:hAnsi="Aptos"/>
          <w:sz w:val="100"/>
        </w:rPr>
      </w:pPr>
    </w:p>
    <w:p w14:paraId="07A37386" w14:textId="77777777" w:rsidR="00F852BE" w:rsidRDefault="00F852BE">
      <w:pPr>
        <w:pStyle w:val="Title"/>
        <w:rPr>
          <w:rFonts w:ascii="Aptos" w:hAnsi="Aptos"/>
          <w:color w:val="FFFFFF"/>
          <w:spacing w:val="-38"/>
        </w:rPr>
      </w:pPr>
    </w:p>
    <w:p w14:paraId="3338BA51" w14:textId="64427738" w:rsidR="00BC6EBC" w:rsidRPr="00BD5BCF" w:rsidRDefault="005C30D9" w:rsidP="005C30D9">
      <w:pPr>
        <w:pStyle w:val="Title"/>
        <w:jc w:val="left"/>
        <w:rPr>
          <w:rFonts w:ascii="Aptos" w:hAnsi="Aptos"/>
        </w:rPr>
      </w:pPr>
      <w:r>
        <w:rPr>
          <w:rFonts w:ascii="Aptos" w:hAnsi="Aptos"/>
          <w:color w:val="FFFFFF"/>
          <w:spacing w:val="-38"/>
        </w:rPr>
        <w:t xml:space="preserve">               </w:t>
      </w:r>
      <w:r w:rsidR="003339BC" w:rsidRPr="00BD5BCF">
        <w:rPr>
          <w:rFonts w:ascii="Aptos" w:hAnsi="Aptos"/>
          <w:color w:val="FFFFFF"/>
          <w:spacing w:val="-38"/>
        </w:rPr>
        <w:t>Care Manager</w:t>
      </w:r>
    </w:p>
    <w:p w14:paraId="22507A23" w14:textId="77777777" w:rsidR="00BC6EBC" w:rsidRPr="00BD5BCF" w:rsidRDefault="009D612F">
      <w:pPr>
        <w:pStyle w:val="BodyText"/>
        <w:spacing w:before="145"/>
        <w:ind w:left="19" w:right="28"/>
        <w:jc w:val="center"/>
        <w:rPr>
          <w:rFonts w:ascii="Aptos" w:hAnsi="Aptos"/>
        </w:rPr>
      </w:pPr>
      <w:r w:rsidRPr="00BD5BCF">
        <w:rPr>
          <w:rFonts w:ascii="Aptos" w:hAnsi="Aptos"/>
          <w:color w:val="FFFFFF"/>
          <w:spacing w:val="-6"/>
          <w:w w:val="85"/>
        </w:rPr>
        <w:t>Job</w:t>
      </w:r>
      <w:r w:rsidRPr="00BD5BCF">
        <w:rPr>
          <w:rFonts w:ascii="Aptos" w:hAnsi="Aptos"/>
          <w:color w:val="FFFFFF"/>
          <w:spacing w:val="-28"/>
          <w:w w:val="85"/>
        </w:rPr>
        <w:t xml:space="preserve"> </w:t>
      </w:r>
      <w:r w:rsidRPr="00BD5BCF">
        <w:rPr>
          <w:rFonts w:ascii="Aptos" w:hAnsi="Aptos"/>
          <w:color w:val="FFFFFF"/>
          <w:spacing w:val="-8"/>
          <w:w w:val="95"/>
        </w:rPr>
        <w:t>Description</w:t>
      </w:r>
    </w:p>
    <w:p w14:paraId="046A59D9" w14:textId="77777777" w:rsidR="00BC6EBC" w:rsidRPr="00BD5BCF" w:rsidRDefault="00BC6EBC">
      <w:pPr>
        <w:pStyle w:val="BodyText"/>
        <w:jc w:val="center"/>
        <w:rPr>
          <w:rFonts w:ascii="Aptos" w:hAnsi="Aptos"/>
        </w:rPr>
        <w:sectPr w:rsidR="00BC6EBC" w:rsidRPr="00BD5BCF">
          <w:type w:val="continuous"/>
          <w:pgSz w:w="11910" w:h="16840"/>
          <w:pgMar w:top="1920" w:right="708" w:bottom="280" w:left="708" w:header="720" w:footer="720" w:gutter="0"/>
          <w:cols w:space="720"/>
        </w:sectPr>
      </w:pPr>
    </w:p>
    <w:p w14:paraId="7F059818" w14:textId="77777777" w:rsidR="00BC6EBC" w:rsidRPr="00BD5BCF" w:rsidRDefault="00BC6EBC">
      <w:pPr>
        <w:pStyle w:val="BodyText"/>
        <w:spacing w:before="10"/>
        <w:rPr>
          <w:rFonts w:ascii="Aptos" w:hAnsi="Aptos"/>
          <w:sz w:val="13"/>
        </w:rPr>
      </w:pPr>
    </w:p>
    <w:tbl>
      <w:tblPr>
        <w:tblW w:w="0" w:type="auto"/>
        <w:tblInd w:w="22"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2133"/>
        <w:gridCol w:w="8313"/>
      </w:tblGrid>
      <w:tr w:rsidR="00BC6EBC" w:rsidRPr="00BD5BCF" w14:paraId="2EBE9316" w14:textId="77777777" w:rsidTr="00F852BE">
        <w:trPr>
          <w:trHeight w:val="688"/>
        </w:trPr>
        <w:tc>
          <w:tcPr>
            <w:tcW w:w="2133" w:type="dxa"/>
            <w:shd w:val="clear" w:color="auto" w:fill="006D8F"/>
          </w:tcPr>
          <w:p w14:paraId="14A8CEC0" w14:textId="77777777" w:rsidR="00BC6EBC" w:rsidRPr="00BD5BCF" w:rsidRDefault="009D612F">
            <w:pPr>
              <w:pStyle w:val="TableParagraph"/>
              <w:spacing w:before="207"/>
              <w:ind w:left="193"/>
              <w:rPr>
                <w:rFonts w:ascii="Aptos" w:hAnsi="Aptos"/>
                <w:b/>
                <w:sz w:val="24"/>
              </w:rPr>
            </w:pPr>
            <w:r w:rsidRPr="00BD5BCF">
              <w:rPr>
                <w:rFonts w:ascii="Aptos" w:hAnsi="Aptos"/>
                <w:b/>
                <w:color w:val="231F20"/>
                <w:w w:val="80"/>
                <w:sz w:val="24"/>
              </w:rPr>
              <w:t>Job</w:t>
            </w:r>
            <w:r w:rsidRPr="00BD5BCF">
              <w:rPr>
                <w:rFonts w:ascii="Aptos" w:hAnsi="Aptos"/>
                <w:b/>
                <w:color w:val="231F20"/>
                <w:spacing w:val="-5"/>
                <w:w w:val="90"/>
                <w:sz w:val="24"/>
              </w:rPr>
              <w:t xml:space="preserve"> </w:t>
            </w:r>
            <w:r w:rsidRPr="00BD5BCF">
              <w:rPr>
                <w:rFonts w:ascii="Aptos" w:hAnsi="Aptos"/>
                <w:b/>
                <w:color w:val="231F20"/>
                <w:spacing w:val="-2"/>
                <w:w w:val="90"/>
                <w:sz w:val="24"/>
              </w:rPr>
              <w:t>Title:</w:t>
            </w:r>
          </w:p>
        </w:tc>
        <w:tc>
          <w:tcPr>
            <w:tcW w:w="8313" w:type="dxa"/>
          </w:tcPr>
          <w:p w14:paraId="2B10634F" w14:textId="498CEEC8" w:rsidR="00BC6EBC" w:rsidRPr="00BD5BCF" w:rsidRDefault="00F852BE">
            <w:pPr>
              <w:pStyle w:val="TableParagraph"/>
              <w:spacing w:before="207"/>
              <w:ind w:left="193"/>
              <w:rPr>
                <w:rFonts w:ascii="Aptos" w:hAnsi="Aptos"/>
                <w:sz w:val="24"/>
              </w:rPr>
            </w:pPr>
            <w:r>
              <w:rPr>
                <w:rFonts w:ascii="Aptos" w:hAnsi="Aptos"/>
                <w:sz w:val="24"/>
              </w:rPr>
              <w:t xml:space="preserve"> Unit </w:t>
            </w:r>
            <w:r w:rsidR="003339BC" w:rsidRPr="00BD5BCF">
              <w:rPr>
                <w:rFonts w:ascii="Aptos" w:hAnsi="Aptos"/>
                <w:sz w:val="24"/>
              </w:rPr>
              <w:t>Care Manager</w:t>
            </w:r>
          </w:p>
        </w:tc>
      </w:tr>
      <w:tr w:rsidR="00BC6EBC" w:rsidRPr="00BD5BCF" w14:paraId="3D26C9F1" w14:textId="77777777" w:rsidTr="00F852BE">
        <w:trPr>
          <w:trHeight w:val="688"/>
        </w:trPr>
        <w:tc>
          <w:tcPr>
            <w:tcW w:w="2133" w:type="dxa"/>
            <w:shd w:val="clear" w:color="auto" w:fill="006D8F"/>
          </w:tcPr>
          <w:p w14:paraId="601D6E1C" w14:textId="77777777" w:rsidR="00BC6EBC" w:rsidRPr="00BD5BCF" w:rsidRDefault="009D612F">
            <w:pPr>
              <w:pStyle w:val="TableParagraph"/>
              <w:spacing w:before="207"/>
              <w:ind w:left="193"/>
              <w:rPr>
                <w:rFonts w:ascii="Aptos" w:hAnsi="Aptos"/>
                <w:b/>
                <w:sz w:val="24"/>
              </w:rPr>
            </w:pPr>
            <w:r w:rsidRPr="00BD5BCF">
              <w:rPr>
                <w:rFonts w:ascii="Aptos" w:hAnsi="Aptos"/>
                <w:b/>
                <w:color w:val="231F20"/>
                <w:w w:val="80"/>
                <w:sz w:val="24"/>
              </w:rPr>
              <w:t>Reports</w:t>
            </w:r>
            <w:r w:rsidRPr="00BD5BCF">
              <w:rPr>
                <w:rFonts w:ascii="Aptos" w:hAnsi="Aptos"/>
                <w:b/>
                <w:color w:val="231F20"/>
                <w:spacing w:val="11"/>
                <w:sz w:val="24"/>
              </w:rPr>
              <w:t xml:space="preserve"> </w:t>
            </w:r>
            <w:r w:rsidRPr="00BD5BCF">
              <w:rPr>
                <w:rFonts w:ascii="Aptos" w:hAnsi="Aptos"/>
                <w:b/>
                <w:color w:val="231F20"/>
                <w:spacing w:val="-5"/>
                <w:w w:val="90"/>
                <w:sz w:val="24"/>
              </w:rPr>
              <w:t>to:</w:t>
            </w:r>
          </w:p>
        </w:tc>
        <w:tc>
          <w:tcPr>
            <w:tcW w:w="8313" w:type="dxa"/>
          </w:tcPr>
          <w:p w14:paraId="64160E13" w14:textId="74E56E14" w:rsidR="00BC6EBC" w:rsidRPr="00BD5BCF" w:rsidRDefault="003339BC">
            <w:pPr>
              <w:pStyle w:val="TableParagraph"/>
              <w:spacing w:before="207"/>
              <w:ind w:left="193"/>
              <w:rPr>
                <w:rFonts w:ascii="Aptos" w:hAnsi="Aptos"/>
                <w:sz w:val="24"/>
              </w:rPr>
            </w:pPr>
            <w:r w:rsidRPr="00BD5BCF">
              <w:rPr>
                <w:rFonts w:ascii="Aptos" w:hAnsi="Aptos"/>
                <w:sz w:val="24"/>
              </w:rPr>
              <w:t xml:space="preserve">General Manager </w:t>
            </w:r>
          </w:p>
        </w:tc>
      </w:tr>
    </w:tbl>
    <w:p w14:paraId="141DF0A1" w14:textId="77777777" w:rsidR="00BC6EBC" w:rsidRPr="00BD5BCF" w:rsidRDefault="00BC6EBC">
      <w:pPr>
        <w:pStyle w:val="BodyText"/>
        <w:spacing w:before="163"/>
        <w:rPr>
          <w:rFonts w:ascii="Aptos" w:hAnsi="Aptos"/>
          <w:sz w:val="20"/>
        </w:rPr>
      </w:pPr>
    </w:p>
    <w:tbl>
      <w:tblPr>
        <w:tblW w:w="0" w:type="auto"/>
        <w:tblInd w:w="22"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10456"/>
      </w:tblGrid>
      <w:tr w:rsidR="00BC6EBC" w:rsidRPr="00BD5BCF" w14:paraId="66229A8E" w14:textId="77777777" w:rsidTr="00F852BE">
        <w:trPr>
          <w:trHeight w:val="504"/>
        </w:trPr>
        <w:tc>
          <w:tcPr>
            <w:tcW w:w="10456" w:type="dxa"/>
            <w:shd w:val="clear" w:color="auto" w:fill="006D8F"/>
          </w:tcPr>
          <w:p w14:paraId="5BA50E4E" w14:textId="77777777" w:rsidR="00BC6EBC" w:rsidRPr="00BD5BCF" w:rsidRDefault="009D612F">
            <w:pPr>
              <w:pStyle w:val="TableParagraph"/>
              <w:spacing w:before="115"/>
              <w:ind w:left="193"/>
              <w:rPr>
                <w:rFonts w:ascii="Aptos" w:hAnsi="Aptos"/>
                <w:b/>
                <w:sz w:val="24"/>
              </w:rPr>
            </w:pPr>
            <w:r w:rsidRPr="00BD5BCF">
              <w:rPr>
                <w:rFonts w:ascii="Aptos" w:hAnsi="Aptos"/>
                <w:b/>
                <w:color w:val="231F20"/>
                <w:w w:val="80"/>
                <w:sz w:val="24"/>
              </w:rPr>
              <w:t>Job</w:t>
            </w:r>
            <w:r w:rsidRPr="00BD5BCF">
              <w:rPr>
                <w:rFonts w:ascii="Aptos" w:hAnsi="Aptos"/>
                <w:b/>
                <w:color w:val="231F20"/>
                <w:spacing w:val="-5"/>
                <w:w w:val="90"/>
                <w:sz w:val="24"/>
              </w:rPr>
              <w:t xml:space="preserve"> </w:t>
            </w:r>
            <w:r w:rsidRPr="00BD5BCF">
              <w:rPr>
                <w:rFonts w:ascii="Aptos" w:hAnsi="Aptos"/>
                <w:b/>
                <w:color w:val="231F20"/>
                <w:spacing w:val="-2"/>
                <w:w w:val="90"/>
                <w:sz w:val="24"/>
              </w:rPr>
              <w:t>Description:</w:t>
            </w:r>
          </w:p>
        </w:tc>
      </w:tr>
      <w:tr w:rsidR="00BC6EBC" w:rsidRPr="00BD5BCF" w14:paraId="2FF14931" w14:textId="77777777">
        <w:trPr>
          <w:trHeight w:val="11685"/>
        </w:trPr>
        <w:tc>
          <w:tcPr>
            <w:tcW w:w="10456" w:type="dxa"/>
          </w:tcPr>
          <w:p w14:paraId="589019B8" w14:textId="77777777" w:rsidR="00BC6EBC" w:rsidRPr="00BD5BCF" w:rsidRDefault="00BC6EBC">
            <w:pPr>
              <w:pStyle w:val="TableParagraph"/>
              <w:spacing w:before="101"/>
              <w:ind w:left="0"/>
              <w:rPr>
                <w:rFonts w:ascii="Aptos" w:hAnsi="Aptos"/>
                <w:sz w:val="24"/>
              </w:rPr>
            </w:pPr>
          </w:p>
          <w:p w14:paraId="0D6D5155" w14:textId="77777777" w:rsidR="00A503F1" w:rsidRPr="00BD5BCF" w:rsidRDefault="00A503F1" w:rsidP="00A503F1">
            <w:pPr>
              <w:pStyle w:val="TableParagraph"/>
              <w:spacing w:before="0" w:line="249" w:lineRule="auto"/>
              <w:ind w:right="422"/>
              <w:jc w:val="both"/>
              <w:rPr>
                <w:rFonts w:ascii="Aptos" w:hAnsi="Aptos"/>
                <w:sz w:val="24"/>
                <w:lang w:val="en-GB"/>
              </w:rPr>
            </w:pPr>
            <w:r w:rsidRPr="00BD5BCF">
              <w:rPr>
                <w:rFonts w:ascii="Aptos" w:hAnsi="Aptos"/>
                <w:sz w:val="24"/>
                <w:lang w:val="en-GB"/>
              </w:rPr>
              <w:t>The Unit Manager (Non-Clinical) plays a key operational leadership role within the care home, supporting the management team to deliver high-quality, person-centred care within a designated unit.</w:t>
            </w:r>
          </w:p>
          <w:p w14:paraId="35D5E945" w14:textId="77777777" w:rsidR="00A503F1" w:rsidRPr="00BD5BCF" w:rsidRDefault="00A503F1" w:rsidP="00A503F1">
            <w:pPr>
              <w:pStyle w:val="TableParagraph"/>
              <w:spacing w:before="0" w:line="249" w:lineRule="auto"/>
              <w:ind w:right="422"/>
              <w:jc w:val="both"/>
              <w:rPr>
                <w:rFonts w:ascii="Aptos" w:hAnsi="Aptos"/>
                <w:sz w:val="24"/>
                <w:lang w:val="en-GB"/>
              </w:rPr>
            </w:pPr>
            <w:r w:rsidRPr="00BD5BCF">
              <w:rPr>
                <w:rFonts w:ascii="Aptos" w:hAnsi="Aptos"/>
                <w:sz w:val="24"/>
                <w:lang w:val="en-GB"/>
              </w:rPr>
              <w:t xml:space="preserve">Our vision is </w:t>
            </w:r>
            <w:r w:rsidRPr="00BD5BCF">
              <w:rPr>
                <w:rFonts w:ascii="Aptos" w:hAnsi="Aptos"/>
                <w:b/>
                <w:bCs/>
                <w:sz w:val="24"/>
                <w:lang w:val="en-GB"/>
              </w:rPr>
              <w:t>Creating Meaningful Lives Together, Excellence in Every Detail</w:t>
            </w:r>
            <w:r w:rsidRPr="00BD5BCF">
              <w:rPr>
                <w:rFonts w:ascii="Aptos" w:hAnsi="Aptos"/>
                <w:sz w:val="24"/>
                <w:lang w:val="en-GB"/>
              </w:rPr>
              <w:t xml:space="preserve">, and our values are </w:t>
            </w:r>
            <w:r w:rsidRPr="00BD5BCF">
              <w:rPr>
                <w:rFonts w:ascii="Aptos" w:hAnsi="Aptos"/>
                <w:b/>
                <w:bCs/>
                <w:sz w:val="24"/>
                <w:lang w:val="en-GB"/>
              </w:rPr>
              <w:t>Caring, Supportive, Honest, Respectful and Accountable</w:t>
            </w:r>
            <w:r w:rsidRPr="00BD5BCF">
              <w:rPr>
                <w:rFonts w:ascii="Aptos" w:hAnsi="Aptos"/>
                <w:sz w:val="24"/>
                <w:lang w:val="en-GB"/>
              </w:rPr>
              <w:t>. As Unit Manager, you are responsible for ensuring these values are embedded into daily practice and that residents experience safe, compassionate and well-organised care.</w:t>
            </w:r>
          </w:p>
          <w:p w14:paraId="6A62C92A" w14:textId="77777777" w:rsidR="00A503F1" w:rsidRPr="00BD5BCF" w:rsidRDefault="00A503F1" w:rsidP="00A503F1">
            <w:pPr>
              <w:pStyle w:val="TableParagraph"/>
              <w:spacing w:before="0" w:line="249" w:lineRule="auto"/>
              <w:ind w:right="422"/>
              <w:jc w:val="both"/>
              <w:rPr>
                <w:rFonts w:ascii="Aptos" w:hAnsi="Aptos"/>
                <w:sz w:val="24"/>
                <w:lang w:val="en-GB"/>
              </w:rPr>
            </w:pPr>
            <w:r w:rsidRPr="00BD5BCF">
              <w:rPr>
                <w:rFonts w:ascii="Aptos" w:hAnsi="Aptos"/>
                <w:sz w:val="24"/>
                <w:lang w:val="en-GB"/>
              </w:rPr>
              <w:t>You will provide visible leadership on the unit, overseeing standards of care delivery, staffing, documentation and resident experience. Working closely with the Home Manager and Deputy Manager, you will ensure that care is delivered in line with company policies, regulatory standards and best practice.</w:t>
            </w:r>
          </w:p>
          <w:p w14:paraId="1D5062F6" w14:textId="77820E5B" w:rsidR="00BC6EBC" w:rsidRPr="00BD5BCF" w:rsidRDefault="00A503F1" w:rsidP="00041DCB">
            <w:pPr>
              <w:pStyle w:val="TableParagraph"/>
              <w:spacing w:before="0" w:line="249" w:lineRule="auto"/>
              <w:ind w:right="422"/>
              <w:jc w:val="both"/>
              <w:rPr>
                <w:rFonts w:ascii="Aptos" w:hAnsi="Aptos"/>
                <w:sz w:val="24"/>
              </w:rPr>
            </w:pPr>
            <w:r w:rsidRPr="00BD5BCF">
              <w:rPr>
                <w:rFonts w:ascii="Aptos" w:hAnsi="Aptos"/>
                <w:sz w:val="24"/>
                <w:lang w:val="en-GB"/>
              </w:rPr>
              <w:t>Although non-clinical, the Unit Manager is accountable for care quality, safeguarding, compliance and team performance within the unit. You will lead care planning processes, monitor risk, support staff development and act as a key point of contact for residents, families and professionals.</w:t>
            </w:r>
          </w:p>
        </w:tc>
      </w:tr>
    </w:tbl>
    <w:p w14:paraId="56919DC3" w14:textId="77777777" w:rsidR="00BC6EBC" w:rsidRPr="00BD5BCF" w:rsidRDefault="00BC6EBC">
      <w:pPr>
        <w:pStyle w:val="TableParagraph"/>
        <w:spacing w:line="249" w:lineRule="auto"/>
        <w:rPr>
          <w:rFonts w:ascii="Aptos" w:hAnsi="Aptos"/>
          <w:sz w:val="24"/>
        </w:rPr>
        <w:sectPr w:rsidR="00BC6EBC" w:rsidRPr="00BD5BCF">
          <w:headerReference w:type="default" r:id="rId14"/>
          <w:pgSz w:w="11910" w:h="16840"/>
          <w:pgMar w:top="1920" w:right="708" w:bottom="280" w:left="708" w:header="762" w:footer="0" w:gutter="0"/>
          <w:cols w:space="720"/>
        </w:sectPr>
      </w:pPr>
    </w:p>
    <w:p w14:paraId="2B5E2E30" w14:textId="77777777" w:rsidR="00BC6EBC" w:rsidRPr="00BD5BCF" w:rsidRDefault="00BC6EBC">
      <w:pPr>
        <w:pStyle w:val="BodyText"/>
        <w:spacing w:before="1"/>
        <w:rPr>
          <w:rFonts w:ascii="Aptos" w:hAnsi="Aptos"/>
          <w:sz w:val="16"/>
        </w:rPr>
      </w:pPr>
    </w:p>
    <w:tbl>
      <w:tblPr>
        <w:tblW w:w="0" w:type="auto"/>
        <w:tblInd w:w="22"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10456"/>
      </w:tblGrid>
      <w:tr w:rsidR="00041DCB" w:rsidRPr="00BD5BCF" w14:paraId="2B9EF38D" w14:textId="77777777" w:rsidTr="00F852BE">
        <w:trPr>
          <w:trHeight w:val="504"/>
        </w:trPr>
        <w:tc>
          <w:tcPr>
            <w:tcW w:w="10456" w:type="dxa"/>
            <w:shd w:val="clear" w:color="auto" w:fill="006D8F"/>
          </w:tcPr>
          <w:p w14:paraId="4C95D87C" w14:textId="77777777" w:rsidR="00041DCB" w:rsidRPr="00BD5BCF" w:rsidRDefault="00041DCB" w:rsidP="002C658E">
            <w:pPr>
              <w:pStyle w:val="TableParagraph"/>
              <w:spacing w:before="115"/>
              <w:ind w:left="193"/>
              <w:rPr>
                <w:rFonts w:ascii="Aptos" w:hAnsi="Aptos"/>
                <w:b/>
                <w:sz w:val="24"/>
              </w:rPr>
            </w:pPr>
            <w:r w:rsidRPr="00BD5BCF">
              <w:rPr>
                <w:rFonts w:ascii="Aptos" w:hAnsi="Aptos"/>
                <w:b/>
                <w:color w:val="231F20"/>
                <w:w w:val="80"/>
                <w:sz w:val="24"/>
              </w:rPr>
              <w:t>Role</w:t>
            </w:r>
            <w:r w:rsidRPr="00BD5BCF">
              <w:rPr>
                <w:rFonts w:ascii="Aptos" w:hAnsi="Aptos"/>
                <w:b/>
                <w:color w:val="231F20"/>
                <w:spacing w:val="-2"/>
                <w:sz w:val="24"/>
              </w:rPr>
              <w:t xml:space="preserve"> </w:t>
            </w:r>
            <w:r w:rsidRPr="00BD5BCF">
              <w:rPr>
                <w:rFonts w:ascii="Aptos" w:hAnsi="Aptos"/>
                <w:b/>
                <w:color w:val="231F20"/>
                <w:spacing w:val="-2"/>
                <w:w w:val="85"/>
                <w:sz w:val="24"/>
              </w:rPr>
              <w:t>Responsibilities:</w:t>
            </w:r>
          </w:p>
        </w:tc>
      </w:tr>
      <w:tr w:rsidR="00041DCB" w:rsidRPr="00BD5BCF" w14:paraId="7323084C" w14:textId="77777777" w:rsidTr="00041DCB">
        <w:trPr>
          <w:trHeight w:val="12200"/>
        </w:trPr>
        <w:tc>
          <w:tcPr>
            <w:tcW w:w="10456" w:type="dxa"/>
          </w:tcPr>
          <w:p w14:paraId="0BF22E49" w14:textId="77777777" w:rsidR="00041DCB" w:rsidRPr="00BD5BCF" w:rsidRDefault="00041DCB" w:rsidP="002C658E">
            <w:pPr>
              <w:pStyle w:val="TableParagraph"/>
              <w:spacing w:before="90"/>
              <w:ind w:left="0"/>
              <w:rPr>
                <w:rFonts w:ascii="Aptos" w:hAnsi="Aptos"/>
                <w:sz w:val="24"/>
              </w:rPr>
            </w:pPr>
          </w:p>
          <w:p w14:paraId="6AC190D6" w14:textId="010693A7" w:rsidR="00EC62C9" w:rsidRPr="00BD5BCF" w:rsidRDefault="00EC62C9" w:rsidP="00EC62C9">
            <w:pPr>
              <w:pStyle w:val="TableParagraph"/>
              <w:tabs>
                <w:tab w:val="left" w:pos="553"/>
              </w:tabs>
              <w:spacing w:before="2" w:line="249" w:lineRule="auto"/>
              <w:ind w:right="570"/>
              <w:rPr>
                <w:rFonts w:ascii="Aptos" w:hAnsi="Aptos"/>
                <w:b/>
                <w:bCs/>
                <w:sz w:val="24"/>
                <w:lang w:val="en-GB"/>
              </w:rPr>
            </w:pPr>
            <w:r w:rsidRPr="00BD5BCF">
              <w:rPr>
                <w:rFonts w:ascii="Aptos" w:hAnsi="Aptos"/>
                <w:b/>
                <w:bCs/>
                <w:sz w:val="24"/>
                <w:lang w:val="en-GB"/>
              </w:rPr>
              <w:t>Care Quality &amp; Resident Wellbeing</w:t>
            </w:r>
          </w:p>
          <w:p w14:paraId="1EDE64B8" w14:textId="43C650E5" w:rsidR="00EC62C9" w:rsidRPr="00BD5BCF" w:rsidRDefault="00EC62C9" w:rsidP="00F34F9C">
            <w:pPr>
              <w:pStyle w:val="TableParagraph"/>
              <w:numPr>
                <w:ilvl w:val="0"/>
                <w:numId w:val="9"/>
              </w:numPr>
              <w:tabs>
                <w:tab w:val="left" w:pos="553"/>
              </w:tabs>
              <w:spacing w:before="2" w:line="249" w:lineRule="auto"/>
              <w:ind w:right="570"/>
              <w:rPr>
                <w:rFonts w:ascii="Aptos" w:hAnsi="Aptos"/>
                <w:sz w:val="24"/>
                <w:lang w:val="en-GB"/>
              </w:rPr>
            </w:pPr>
            <w:r w:rsidRPr="00BD5BCF">
              <w:rPr>
                <w:rFonts w:ascii="Aptos" w:hAnsi="Aptos"/>
                <w:sz w:val="24"/>
                <w:lang w:val="en-GB"/>
              </w:rPr>
              <w:t>Lead on monitoring standards of care through observation, audit and direct involvement.</w:t>
            </w:r>
          </w:p>
          <w:p w14:paraId="54CAADCD" w14:textId="77777777" w:rsidR="00EC62C9" w:rsidRPr="00BD5BCF" w:rsidRDefault="00EC62C9" w:rsidP="00F34F9C">
            <w:pPr>
              <w:pStyle w:val="TableParagraph"/>
              <w:numPr>
                <w:ilvl w:val="0"/>
                <w:numId w:val="9"/>
              </w:numPr>
              <w:tabs>
                <w:tab w:val="left" w:pos="553"/>
              </w:tabs>
              <w:spacing w:before="2" w:line="249" w:lineRule="auto"/>
              <w:ind w:right="570"/>
              <w:rPr>
                <w:rFonts w:ascii="Aptos" w:hAnsi="Aptos"/>
                <w:sz w:val="24"/>
                <w:lang w:val="en-GB"/>
              </w:rPr>
            </w:pPr>
            <w:r w:rsidRPr="00BD5BCF">
              <w:rPr>
                <w:rFonts w:ascii="Aptos" w:hAnsi="Aptos"/>
                <w:sz w:val="24"/>
                <w:lang w:val="en-GB"/>
              </w:rPr>
              <w:t>Monitor residents’ wellbeing, recognising changes that impact care and ensuring care plans are updated accordingly.</w:t>
            </w:r>
          </w:p>
          <w:p w14:paraId="7E7A6BD5" w14:textId="77777777" w:rsidR="00EC62C9" w:rsidRPr="00BD5BCF" w:rsidRDefault="00EC62C9" w:rsidP="00F34F9C">
            <w:pPr>
              <w:pStyle w:val="TableParagraph"/>
              <w:numPr>
                <w:ilvl w:val="0"/>
                <w:numId w:val="9"/>
              </w:numPr>
              <w:tabs>
                <w:tab w:val="left" w:pos="553"/>
              </w:tabs>
              <w:spacing w:before="2" w:line="249" w:lineRule="auto"/>
              <w:ind w:right="570"/>
              <w:rPr>
                <w:rFonts w:ascii="Aptos" w:hAnsi="Aptos"/>
                <w:sz w:val="24"/>
                <w:lang w:val="en-GB"/>
              </w:rPr>
            </w:pPr>
            <w:r w:rsidRPr="00BD5BCF">
              <w:rPr>
                <w:rFonts w:ascii="Aptos" w:hAnsi="Aptos"/>
                <w:sz w:val="24"/>
                <w:lang w:val="en-GB"/>
              </w:rPr>
              <w:t>Ensure residents receive high-quality, person-centred care based on best practice.</w:t>
            </w:r>
          </w:p>
          <w:p w14:paraId="3987CCD4" w14:textId="77777777" w:rsidR="00EC62C9" w:rsidRPr="00BD5BCF" w:rsidRDefault="00EC62C9" w:rsidP="00F34F9C">
            <w:pPr>
              <w:pStyle w:val="TableParagraph"/>
              <w:numPr>
                <w:ilvl w:val="0"/>
                <w:numId w:val="9"/>
              </w:numPr>
              <w:tabs>
                <w:tab w:val="left" w:pos="553"/>
              </w:tabs>
              <w:spacing w:before="2" w:line="249" w:lineRule="auto"/>
              <w:ind w:right="570"/>
              <w:rPr>
                <w:rFonts w:ascii="Aptos" w:hAnsi="Aptos"/>
                <w:sz w:val="24"/>
                <w:lang w:val="en-GB"/>
              </w:rPr>
            </w:pPr>
            <w:r w:rsidRPr="00BD5BCF">
              <w:rPr>
                <w:rFonts w:ascii="Aptos" w:hAnsi="Aptos"/>
                <w:sz w:val="24"/>
                <w:lang w:val="en-GB"/>
              </w:rPr>
              <w:t>Ensure Resident of the Day processes are fully implemented and embedded within the unit.</w:t>
            </w:r>
          </w:p>
          <w:p w14:paraId="29C9C3FF" w14:textId="77777777" w:rsidR="00EC62C9" w:rsidRPr="00BD5BCF" w:rsidRDefault="00EC62C9" w:rsidP="00F34F9C">
            <w:pPr>
              <w:pStyle w:val="TableParagraph"/>
              <w:numPr>
                <w:ilvl w:val="0"/>
                <w:numId w:val="9"/>
              </w:numPr>
              <w:tabs>
                <w:tab w:val="left" w:pos="553"/>
              </w:tabs>
              <w:spacing w:before="2" w:line="249" w:lineRule="auto"/>
              <w:ind w:right="570"/>
              <w:rPr>
                <w:rFonts w:ascii="Aptos" w:hAnsi="Aptos"/>
                <w:sz w:val="24"/>
                <w:lang w:val="en-GB"/>
              </w:rPr>
            </w:pPr>
            <w:r w:rsidRPr="00BD5BCF">
              <w:rPr>
                <w:rFonts w:ascii="Aptos" w:hAnsi="Aptos"/>
                <w:sz w:val="24"/>
                <w:lang w:val="en-GB"/>
              </w:rPr>
              <w:t>Ensure clinical and lifestyle risk assessments are completed, reviewed and followed in practice.</w:t>
            </w:r>
          </w:p>
          <w:p w14:paraId="39F4A53D" w14:textId="77777777" w:rsidR="00041DCB" w:rsidRPr="00BD5BCF" w:rsidRDefault="00041DCB" w:rsidP="002C658E">
            <w:pPr>
              <w:pStyle w:val="TableParagraph"/>
              <w:tabs>
                <w:tab w:val="left" w:pos="553"/>
              </w:tabs>
              <w:spacing w:before="2" w:line="249" w:lineRule="auto"/>
              <w:ind w:right="570"/>
              <w:rPr>
                <w:rFonts w:ascii="Aptos" w:hAnsi="Aptos"/>
                <w:sz w:val="24"/>
              </w:rPr>
            </w:pPr>
          </w:p>
          <w:p w14:paraId="6E6E32A3" w14:textId="77777777" w:rsidR="00F34F9C" w:rsidRPr="00BD5BCF" w:rsidRDefault="00F34F9C" w:rsidP="002C658E">
            <w:pPr>
              <w:pStyle w:val="TableParagraph"/>
              <w:tabs>
                <w:tab w:val="left" w:pos="553"/>
              </w:tabs>
              <w:spacing w:before="2" w:line="249" w:lineRule="auto"/>
              <w:ind w:right="570"/>
              <w:rPr>
                <w:rFonts w:ascii="Aptos" w:hAnsi="Aptos"/>
                <w:sz w:val="24"/>
              </w:rPr>
            </w:pPr>
          </w:p>
          <w:p w14:paraId="49CA463D" w14:textId="77777777" w:rsidR="00AA706E" w:rsidRPr="00BD5BCF" w:rsidRDefault="00AA706E" w:rsidP="00AA706E">
            <w:pPr>
              <w:pStyle w:val="TableParagraph"/>
              <w:tabs>
                <w:tab w:val="left" w:pos="553"/>
              </w:tabs>
              <w:spacing w:before="2" w:line="249" w:lineRule="auto"/>
              <w:ind w:right="570"/>
              <w:rPr>
                <w:rFonts w:ascii="Aptos" w:hAnsi="Aptos"/>
                <w:b/>
                <w:bCs/>
                <w:sz w:val="24"/>
                <w:lang w:val="en-GB"/>
              </w:rPr>
            </w:pPr>
            <w:r w:rsidRPr="00BD5BCF">
              <w:rPr>
                <w:rFonts w:ascii="Aptos" w:hAnsi="Aptos"/>
                <w:b/>
                <w:bCs/>
                <w:sz w:val="24"/>
                <w:lang w:val="en-GB"/>
              </w:rPr>
              <w:t>Care Planning, Assessment &amp; Admissions</w:t>
            </w:r>
          </w:p>
          <w:p w14:paraId="6FF58001" w14:textId="77777777" w:rsidR="00AA706E" w:rsidRPr="00BD5BCF" w:rsidRDefault="00AA706E" w:rsidP="00AA706E">
            <w:pPr>
              <w:pStyle w:val="TableParagraph"/>
              <w:numPr>
                <w:ilvl w:val="0"/>
                <w:numId w:val="11"/>
              </w:numPr>
              <w:tabs>
                <w:tab w:val="left" w:pos="553"/>
              </w:tabs>
              <w:spacing w:before="2" w:line="249" w:lineRule="auto"/>
              <w:ind w:right="570"/>
              <w:rPr>
                <w:rFonts w:ascii="Aptos" w:hAnsi="Aptos"/>
                <w:sz w:val="24"/>
                <w:lang w:val="en-GB"/>
              </w:rPr>
            </w:pPr>
            <w:r w:rsidRPr="00BD5BCF">
              <w:rPr>
                <w:rFonts w:ascii="Aptos" w:hAnsi="Aptos"/>
                <w:sz w:val="24"/>
                <w:lang w:val="en-GB"/>
              </w:rPr>
              <w:t>Lead the person-centred care planning process, including implementation, monitoring and monthly evaluation.</w:t>
            </w:r>
          </w:p>
          <w:p w14:paraId="383C8B25" w14:textId="77777777" w:rsidR="00AA706E" w:rsidRPr="00BD5BCF" w:rsidRDefault="00AA706E" w:rsidP="00AA706E">
            <w:pPr>
              <w:pStyle w:val="TableParagraph"/>
              <w:numPr>
                <w:ilvl w:val="0"/>
                <w:numId w:val="11"/>
              </w:numPr>
              <w:tabs>
                <w:tab w:val="left" w:pos="553"/>
              </w:tabs>
              <w:spacing w:before="2" w:line="249" w:lineRule="auto"/>
              <w:ind w:right="570"/>
              <w:rPr>
                <w:rFonts w:ascii="Aptos" w:hAnsi="Aptos"/>
                <w:sz w:val="24"/>
                <w:lang w:val="en-GB"/>
              </w:rPr>
            </w:pPr>
            <w:r w:rsidRPr="00BD5BCF">
              <w:rPr>
                <w:rFonts w:ascii="Aptos" w:hAnsi="Aptos"/>
                <w:sz w:val="24"/>
                <w:lang w:val="en-GB"/>
              </w:rPr>
              <w:t>Complete care plan audits and develop, implement and monitor action plans.</w:t>
            </w:r>
          </w:p>
          <w:p w14:paraId="05B2C9C2" w14:textId="77777777" w:rsidR="00AA706E" w:rsidRPr="00BD5BCF" w:rsidRDefault="00AA706E" w:rsidP="00AA706E">
            <w:pPr>
              <w:pStyle w:val="TableParagraph"/>
              <w:numPr>
                <w:ilvl w:val="0"/>
                <w:numId w:val="11"/>
              </w:numPr>
              <w:tabs>
                <w:tab w:val="left" w:pos="553"/>
              </w:tabs>
              <w:spacing w:before="2" w:line="249" w:lineRule="auto"/>
              <w:ind w:right="570"/>
              <w:rPr>
                <w:rFonts w:ascii="Aptos" w:hAnsi="Aptos"/>
                <w:sz w:val="24"/>
                <w:lang w:val="en-GB"/>
              </w:rPr>
            </w:pPr>
            <w:r w:rsidRPr="00BD5BCF">
              <w:rPr>
                <w:rFonts w:ascii="Aptos" w:hAnsi="Aptos"/>
                <w:sz w:val="24"/>
                <w:lang w:val="en-GB"/>
              </w:rPr>
              <w:t>Undertake pre-admission assessments and support safe, well-planned admissions.</w:t>
            </w:r>
          </w:p>
          <w:p w14:paraId="36F2DD9C" w14:textId="77777777" w:rsidR="00AA706E" w:rsidRPr="00BD5BCF" w:rsidRDefault="00AA706E" w:rsidP="00AA706E">
            <w:pPr>
              <w:pStyle w:val="TableParagraph"/>
              <w:numPr>
                <w:ilvl w:val="0"/>
                <w:numId w:val="11"/>
              </w:numPr>
              <w:tabs>
                <w:tab w:val="left" w:pos="553"/>
              </w:tabs>
              <w:spacing w:before="2" w:line="249" w:lineRule="auto"/>
              <w:ind w:right="570"/>
              <w:rPr>
                <w:rFonts w:ascii="Aptos" w:hAnsi="Aptos"/>
                <w:sz w:val="24"/>
                <w:lang w:val="en-GB"/>
              </w:rPr>
            </w:pPr>
            <w:r w:rsidRPr="00BD5BCF">
              <w:rPr>
                <w:rFonts w:ascii="Aptos" w:hAnsi="Aptos"/>
                <w:sz w:val="24"/>
                <w:lang w:val="en-GB"/>
              </w:rPr>
              <w:t>Support smooth discharge processes, ensuring documentation, medication and communication with families are managed effectively.</w:t>
            </w:r>
          </w:p>
          <w:p w14:paraId="2AED5665" w14:textId="77777777" w:rsidR="00F34F9C" w:rsidRPr="00BD5BCF" w:rsidRDefault="00F34F9C" w:rsidP="002C658E">
            <w:pPr>
              <w:pStyle w:val="TableParagraph"/>
              <w:tabs>
                <w:tab w:val="left" w:pos="553"/>
              </w:tabs>
              <w:spacing w:before="2" w:line="249" w:lineRule="auto"/>
              <w:ind w:right="570"/>
              <w:rPr>
                <w:rFonts w:ascii="Aptos" w:hAnsi="Aptos"/>
                <w:sz w:val="24"/>
              </w:rPr>
            </w:pPr>
          </w:p>
          <w:p w14:paraId="3295C490" w14:textId="77777777" w:rsidR="00AA706E" w:rsidRPr="00BD5BCF" w:rsidRDefault="00AA706E" w:rsidP="002C658E">
            <w:pPr>
              <w:pStyle w:val="TableParagraph"/>
              <w:tabs>
                <w:tab w:val="left" w:pos="553"/>
              </w:tabs>
              <w:spacing w:before="2" w:line="249" w:lineRule="auto"/>
              <w:ind w:right="570"/>
              <w:rPr>
                <w:rFonts w:ascii="Aptos" w:hAnsi="Aptos"/>
                <w:sz w:val="24"/>
              </w:rPr>
            </w:pPr>
          </w:p>
          <w:p w14:paraId="295EDE0E" w14:textId="77777777" w:rsidR="00AA706E" w:rsidRPr="00BD5BCF" w:rsidRDefault="00AA706E" w:rsidP="00AA706E">
            <w:pPr>
              <w:pStyle w:val="TableParagraph"/>
              <w:tabs>
                <w:tab w:val="left" w:pos="553"/>
              </w:tabs>
              <w:spacing w:before="2" w:line="249" w:lineRule="auto"/>
              <w:ind w:right="570"/>
              <w:rPr>
                <w:rFonts w:ascii="Aptos" w:hAnsi="Aptos"/>
                <w:b/>
                <w:bCs/>
                <w:sz w:val="24"/>
                <w:lang w:val="en-GB"/>
              </w:rPr>
            </w:pPr>
            <w:r w:rsidRPr="00BD5BCF">
              <w:rPr>
                <w:rFonts w:ascii="Aptos" w:hAnsi="Aptos"/>
                <w:b/>
                <w:bCs/>
                <w:sz w:val="24"/>
                <w:lang w:val="en-GB"/>
              </w:rPr>
              <w:t>Leadership, Staffing &amp; Workforce Management</w:t>
            </w:r>
          </w:p>
          <w:p w14:paraId="37799541" w14:textId="77777777" w:rsidR="00AA706E" w:rsidRPr="00BD5BCF" w:rsidRDefault="00AA706E" w:rsidP="00AA706E">
            <w:pPr>
              <w:pStyle w:val="TableParagraph"/>
              <w:numPr>
                <w:ilvl w:val="0"/>
                <w:numId w:val="13"/>
              </w:numPr>
              <w:tabs>
                <w:tab w:val="left" w:pos="553"/>
              </w:tabs>
              <w:spacing w:before="2" w:line="249" w:lineRule="auto"/>
              <w:ind w:right="570"/>
              <w:rPr>
                <w:rFonts w:ascii="Aptos" w:hAnsi="Aptos"/>
                <w:sz w:val="24"/>
                <w:lang w:val="en-GB"/>
              </w:rPr>
            </w:pPr>
            <w:r w:rsidRPr="00BD5BCF">
              <w:rPr>
                <w:rFonts w:ascii="Aptos" w:hAnsi="Aptos"/>
                <w:sz w:val="24"/>
                <w:lang w:val="en-GB"/>
              </w:rPr>
              <w:t>Lead the designated unit to ensure safe staffing levels are maintained at all times.</w:t>
            </w:r>
          </w:p>
          <w:p w14:paraId="4E5FB41B" w14:textId="77777777" w:rsidR="00AA706E" w:rsidRPr="00BD5BCF" w:rsidRDefault="00AA706E" w:rsidP="00AA706E">
            <w:pPr>
              <w:pStyle w:val="TableParagraph"/>
              <w:numPr>
                <w:ilvl w:val="0"/>
                <w:numId w:val="13"/>
              </w:numPr>
              <w:tabs>
                <w:tab w:val="left" w:pos="553"/>
              </w:tabs>
              <w:spacing w:before="2" w:line="249" w:lineRule="auto"/>
              <w:ind w:right="570"/>
              <w:rPr>
                <w:rFonts w:ascii="Aptos" w:hAnsi="Aptos"/>
                <w:sz w:val="24"/>
                <w:lang w:val="en-GB"/>
              </w:rPr>
            </w:pPr>
            <w:r w:rsidRPr="00BD5BCF">
              <w:rPr>
                <w:rFonts w:ascii="Aptos" w:hAnsi="Aptos"/>
                <w:sz w:val="24"/>
                <w:lang w:val="en-GB"/>
              </w:rPr>
              <w:t>Prepare rotas in advance and agree them with the Home Manager / Deputy Manager.</w:t>
            </w:r>
          </w:p>
          <w:p w14:paraId="488D5350" w14:textId="77777777" w:rsidR="00AA706E" w:rsidRPr="00BD5BCF" w:rsidRDefault="00AA706E" w:rsidP="00AA706E">
            <w:pPr>
              <w:pStyle w:val="TableParagraph"/>
              <w:numPr>
                <w:ilvl w:val="0"/>
                <w:numId w:val="13"/>
              </w:numPr>
              <w:tabs>
                <w:tab w:val="left" w:pos="553"/>
              </w:tabs>
              <w:spacing w:before="2" w:line="249" w:lineRule="auto"/>
              <w:ind w:right="570"/>
              <w:rPr>
                <w:rFonts w:ascii="Aptos" w:hAnsi="Aptos"/>
                <w:sz w:val="24"/>
                <w:lang w:val="en-GB"/>
              </w:rPr>
            </w:pPr>
            <w:r w:rsidRPr="00BD5BCF">
              <w:rPr>
                <w:rFonts w:ascii="Aptos" w:hAnsi="Aptos"/>
                <w:sz w:val="24"/>
                <w:lang w:val="en-GB"/>
              </w:rPr>
              <w:t>Participate in duty manager responsibilities as required.</w:t>
            </w:r>
          </w:p>
          <w:p w14:paraId="70C2064A" w14:textId="77777777" w:rsidR="00AA706E" w:rsidRPr="00BD5BCF" w:rsidRDefault="00AA706E" w:rsidP="00AA706E">
            <w:pPr>
              <w:pStyle w:val="TableParagraph"/>
              <w:numPr>
                <w:ilvl w:val="0"/>
                <w:numId w:val="13"/>
              </w:numPr>
              <w:tabs>
                <w:tab w:val="left" w:pos="553"/>
              </w:tabs>
              <w:spacing w:before="2" w:line="249" w:lineRule="auto"/>
              <w:ind w:right="570"/>
              <w:rPr>
                <w:rFonts w:ascii="Aptos" w:hAnsi="Aptos"/>
                <w:sz w:val="24"/>
                <w:lang w:val="en-GB"/>
              </w:rPr>
            </w:pPr>
            <w:r w:rsidRPr="00BD5BCF">
              <w:rPr>
                <w:rFonts w:ascii="Aptos" w:hAnsi="Aptos"/>
                <w:sz w:val="24"/>
                <w:lang w:val="en-GB"/>
              </w:rPr>
              <w:t>Conduct regular supervisions and annual appraisals.</w:t>
            </w:r>
          </w:p>
          <w:p w14:paraId="5E784A1B" w14:textId="77777777" w:rsidR="00AA706E" w:rsidRPr="00BD5BCF" w:rsidRDefault="00AA706E" w:rsidP="00AA706E">
            <w:pPr>
              <w:pStyle w:val="TableParagraph"/>
              <w:numPr>
                <w:ilvl w:val="0"/>
                <w:numId w:val="13"/>
              </w:numPr>
              <w:tabs>
                <w:tab w:val="left" w:pos="553"/>
              </w:tabs>
              <w:spacing w:before="2" w:line="249" w:lineRule="auto"/>
              <w:ind w:right="570"/>
              <w:rPr>
                <w:rFonts w:ascii="Aptos" w:hAnsi="Aptos"/>
                <w:sz w:val="24"/>
                <w:lang w:val="en-GB"/>
              </w:rPr>
            </w:pPr>
            <w:r w:rsidRPr="00BD5BCF">
              <w:rPr>
                <w:rFonts w:ascii="Aptos" w:hAnsi="Aptos"/>
                <w:sz w:val="24"/>
                <w:lang w:val="en-GB"/>
              </w:rPr>
              <w:t>Complete return-to-work interviews and support managers in managing sickness and absenteeism.</w:t>
            </w:r>
          </w:p>
          <w:p w14:paraId="47BFC626" w14:textId="77777777" w:rsidR="00AA706E" w:rsidRPr="00BD5BCF" w:rsidRDefault="00AA706E" w:rsidP="00AA706E">
            <w:pPr>
              <w:pStyle w:val="TableParagraph"/>
              <w:numPr>
                <w:ilvl w:val="0"/>
                <w:numId w:val="13"/>
              </w:numPr>
              <w:tabs>
                <w:tab w:val="left" w:pos="553"/>
              </w:tabs>
              <w:spacing w:before="2" w:line="249" w:lineRule="auto"/>
              <w:ind w:right="570"/>
              <w:rPr>
                <w:rFonts w:ascii="Aptos" w:hAnsi="Aptos"/>
                <w:sz w:val="24"/>
                <w:lang w:val="en-GB"/>
              </w:rPr>
            </w:pPr>
            <w:r w:rsidRPr="00BD5BCF">
              <w:rPr>
                <w:rFonts w:ascii="Aptos" w:hAnsi="Aptos"/>
                <w:sz w:val="24"/>
                <w:lang w:val="en-GB"/>
              </w:rPr>
              <w:t>Lead the induction of new staff, ensuring understanding of safe systems of work, fire safety and evacuation procedures.</w:t>
            </w:r>
          </w:p>
          <w:p w14:paraId="0539CB82" w14:textId="77777777" w:rsidR="00AA706E" w:rsidRPr="00BD5BCF" w:rsidRDefault="00AA706E" w:rsidP="002C658E">
            <w:pPr>
              <w:pStyle w:val="TableParagraph"/>
              <w:tabs>
                <w:tab w:val="left" w:pos="553"/>
              </w:tabs>
              <w:spacing w:before="2" w:line="249" w:lineRule="auto"/>
              <w:ind w:right="570"/>
              <w:rPr>
                <w:rFonts w:ascii="Aptos" w:hAnsi="Aptos"/>
                <w:sz w:val="24"/>
              </w:rPr>
            </w:pPr>
          </w:p>
          <w:p w14:paraId="74E39B78" w14:textId="77777777" w:rsidR="006545D4" w:rsidRPr="00BD5BCF" w:rsidRDefault="006545D4" w:rsidP="002C658E">
            <w:pPr>
              <w:pStyle w:val="TableParagraph"/>
              <w:tabs>
                <w:tab w:val="left" w:pos="553"/>
              </w:tabs>
              <w:spacing w:before="2" w:line="249" w:lineRule="auto"/>
              <w:ind w:right="570"/>
              <w:rPr>
                <w:rFonts w:ascii="Aptos" w:hAnsi="Aptos"/>
                <w:sz w:val="24"/>
              </w:rPr>
            </w:pPr>
          </w:p>
          <w:p w14:paraId="2A16FDEE" w14:textId="77777777" w:rsidR="006545D4" w:rsidRPr="00BD5BCF" w:rsidRDefault="006545D4" w:rsidP="006545D4">
            <w:pPr>
              <w:pStyle w:val="TableParagraph"/>
              <w:tabs>
                <w:tab w:val="left" w:pos="553"/>
              </w:tabs>
              <w:spacing w:before="2" w:line="249" w:lineRule="auto"/>
              <w:ind w:right="570"/>
              <w:rPr>
                <w:rFonts w:ascii="Aptos" w:hAnsi="Aptos"/>
                <w:b/>
                <w:bCs/>
                <w:sz w:val="24"/>
                <w:lang w:val="en-GB"/>
              </w:rPr>
            </w:pPr>
            <w:r w:rsidRPr="00BD5BCF">
              <w:rPr>
                <w:rFonts w:ascii="Aptos" w:hAnsi="Aptos"/>
                <w:b/>
                <w:bCs/>
                <w:sz w:val="24"/>
                <w:lang w:val="en-GB"/>
              </w:rPr>
              <w:t>Communication, Partnership &amp; Advocacy</w:t>
            </w:r>
          </w:p>
          <w:p w14:paraId="4F18546C" w14:textId="77777777" w:rsidR="006545D4" w:rsidRPr="00BD5BCF" w:rsidRDefault="006545D4" w:rsidP="006545D4">
            <w:pPr>
              <w:pStyle w:val="TableParagraph"/>
              <w:numPr>
                <w:ilvl w:val="0"/>
                <w:numId w:val="15"/>
              </w:numPr>
              <w:tabs>
                <w:tab w:val="left" w:pos="553"/>
              </w:tabs>
              <w:spacing w:before="2" w:line="249" w:lineRule="auto"/>
              <w:ind w:right="570"/>
              <w:rPr>
                <w:rFonts w:ascii="Aptos" w:hAnsi="Aptos"/>
                <w:sz w:val="24"/>
                <w:lang w:val="en-GB"/>
              </w:rPr>
            </w:pPr>
            <w:r w:rsidRPr="00BD5BCF">
              <w:rPr>
                <w:rFonts w:ascii="Aptos" w:hAnsi="Aptos"/>
                <w:sz w:val="24"/>
                <w:lang w:val="en-GB"/>
              </w:rPr>
              <w:t>Act as a key point of contact for residents, relatives and visitors, responding to reasonable requests and escalating concerns appropriately.</w:t>
            </w:r>
          </w:p>
          <w:p w14:paraId="736B9F94" w14:textId="77777777" w:rsidR="006545D4" w:rsidRPr="00BD5BCF" w:rsidRDefault="006545D4" w:rsidP="006545D4">
            <w:pPr>
              <w:pStyle w:val="TableParagraph"/>
              <w:numPr>
                <w:ilvl w:val="0"/>
                <w:numId w:val="15"/>
              </w:numPr>
              <w:tabs>
                <w:tab w:val="left" w:pos="553"/>
              </w:tabs>
              <w:spacing w:before="2" w:line="249" w:lineRule="auto"/>
              <w:ind w:right="570"/>
              <w:rPr>
                <w:rFonts w:ascii="Aptos" w:hAnsi="Aptos"/>
                <w:sz w:val="24"/>
                <w:lang w:val="en-GB"/>
              </w:rPr>
            </w:pPr>
            <w:r w:rsidRPr="00BD5BCF">
              <w:rPr>
                <w:rFonts w:ascii="Aptos" w:hAnsi="Aptos"/>
                <w:sz w:val="24"/>
                <w:lang w:val="en-GB"/>
              </w:rPr>
              <w:t>Liaise with health and social care professionals involved in residents’ wellbeing.</w:t>
            </w:r>
          </w:p>
          <w:p w14:paraId="02D5E3A2" w14:textId="77777777" w:rsidR="006545D4" w:rsidRPr="00BD5BCF" w:rsidRDefault="006545D4" w:rsidP="006545D4">
            <w:pPr>
              <w:pStyle w:val="TableParagraph"/>
              <w:numPr>
                <w:ilvl w:val="0"/>
                <w:numId w:val="15"/>
              </w:numPr>
              <w:tabs>
                <w:tab w:val="left" w:pos="553"/>
              </w:tabs>
              <w:spacing w:before="2" w:line="249" w:lineRule="auto"/>
              <w:ind w:right="570"/>
              <w:rPr>
                <w:rFonts w:ascii="Aptos" w:hAnsi="Aptos"/>
                <w:sz w:val="24"/>
                <w:lang w:val="en-GB"/>
              </w:rPr>
            </w:pPr>
            <w:r w:rsidRPr="00BD5BCF">
              <w:rPr>
                <w:rFonts w:ascii="Aptos" w:hAnsi="Aptos"/>
                <w:sz w:val="24"/>
                <w:lang w:val="en-GB"/>
              </w:rPr>
              <w:t>Arrange and attend care reviews, ensuring residents are involved in decisions about their care.</w:t>
            </w:r>
          </w:p>
          <w:p w14:paraId="628A82DC" w14:textId="77777777" w:rsidR="006545D4" w:rsidRPr="00BD5BCF" w:rsidRDefault="006545D4" w:rsidP="006545D4">
            <w:pPr>
              <w:pStyle w:val="TableParagraph"/>
              <w:numPr>
                <w:ilvl w:val="0"/>
                <w:numId w:val="15"/>
              </w:numPr>
              <w:tabs>
                <w:tab w:val="left" w:pos="553"/>
              </w:tabs>
              <w:spacing w:before="2" w:line="249" w:lineRule="auto"/>
              <w:ind w:right="570"/>
              <w:rPr>
                <w:rFonts w:ascii="Aptos" w:hAnsi="Aptos"/>
                <w:sz w:val="24"/>
                <w:lang w:val="en-GB"/>
              </w:rPr>
            </w:pPr>
            <w:r w:rsidRPr="00BD5BCF">
              <w:rPr>
                <w:rFonts w:ascii="Aptos" w:hAnsi="Aptos"/>
                <w:sz w:val="24"/>
                <w:lang w:val="en-GB"/>
              </w:rPr>
              <w:t>Provide leadership at handovers to ensure effective communication and continuity of care.</w:t>
            </w:r>
          </w:p>
          <w:p w14:paraId="64E653A0" w14:textId="77777777" w:rsidR="006545D4" w:rsidRPr="00BD5BCF" w:rsidRDefault="006545D4" w:rsidP="002C658E">
            <w:pPr>
              <w:pStyle w:val="TableParagraph"/>
              <w:tabs>
                <w:tab w:val="left" w:pos="553"/>
              </w:tabs>
              <w:spacing w:before="2" w:line="249" w:lineRule="auto"/>
              <w:ind w:right="570"/>
              <w:rPr>
                <w:rFonts w:ascii="Aptos" w:hAnsi="Aptos"/>
                <w:sz w:val="24"/>
              </w:rPr>
            </w:pPr>
          </w:p>
        </w:tc>
      </w:tr>
      <w:tr w:rsidR="00F34F9C" w:rsidRPr="00BD5BCF" w14:paraId="51D6D21F" w14:textId="77777777" w:rsidTr="00041DCB">
        <w:trPr>
          <w:trHeight w:val="12200"/>
        </w:trPr>
        <w:tc>
          <w:tcPr>
            <w:tcW w:w="10456" w:type="dxa"/>
          </w:tcPr>
          <w:p w14:paraId="23569E63" w14:textId="77777777" w:rsidR="006545D4" w:rsidRPr="00BD5BCF" w:rsidRDefault="006545D4" w:rsidP="006545D4">
            <w:pPr>
              <w:pStyle w:val="TableParagraph"/>
              <w:spacing w:before="90"/>
              <w:rPr>
                <w:rFonts w:ascii="Aptos" w:hAnsi="Aptos"/>
                <w:sz w:val="24"/>
              </w:rPr>
            </w:pPr>
          </w:p>
          <w:p w14:paraId="6638CFBE" w14:textId="5E0FE87B" w:rsidR="006545D4" w:rsidRPr="00BD5BCF" w:rsidRDefault="006545D4" w:rsidP="006545D4">
            <w:pPr>
              <w:pStyle w:val="TableParagraph"/>
              <w:spacing w:before="90"/>
              <w:rPr>
                <w:rFonts w:ascii="Aptos" w:hAnsi="Aptos"/>
                <w:b/>
                <w:bCs/>
                <w:lang w:val="en-GB"/>
              </w:rPr>
            </w:pPr>
            <w:r w:rsidRPr="00BD5BCF">
              <w:rPr>
                <w:rFonts w:ascii="Aptos" w:hAnsi="Aptos"/>
                <w:sz w:val="24"/>
              </w:rPr>
              <w:t xml:space="preserve"> </w:t>
            </w:r>
            <w:r w:rsidRPr="00BD5BCF">
              <w:rPr>
                <w:rFonts w:ascii="Aptos" w:hAnsi="Aptos"/>
                <w:b/>
                <w:bCs/>
                <w:lang w:val="en-GB"/>
              </w:rPr>
              <w:t>Medication Oversight (Non-Clinical Accountability)</w:t>
            </w:r>
          </w:p>
          <w:p w14:paraId="2C868D22" w14:textId="77777777" w:rsidR="006545D4" w:rsidRPr="00BD5BCF" w:rsidRDefault="006545D4" w:rsidP="006545D4">
            <w:pPr>
              <w:pStyle w:val="TableParagraph"/>
              <w:numPr>
                <w:ilvl w:val="0"/>
                <w:numId w:val="17"/>
              </w:numPr>
              <w:spacing w:before="90"/>
              <w:rPr>
                <w:rFonts w:ascii="Aptos" w:hAnsi="Aptos"/>
                <w:sz w:val="24"/>
                <w:lang w:val="en-GB"/>
              </w:rPr>
            </w:pPr>
            <w:r w:rsidRPr="00BD5BCF">
              <w:rPr>
                <w:rFonts w:ascii="Aptos" w:hAnsi="Aptos"/>
                <w:sz w:val="24"/>
                <w:lang w:val="en-GB"/>
              </w:rPr>
              <w:t>Support and oversee safe medication processes within the unit in line with training, policy and competency frameworks.</w:t>
            </w:r>
          </w:p>
          <w:p w14:paraId="40E1146A" w14:textId="77777777" w:rsidR="006545D4" w:rsidRPr="00BD5BCF" w:rsidRDefault="006545D4" w:rsidP="006545D4">
            <w:pPr>
              <w:pStyle w:val="TableParagraph"/>
              <w:numPr>
                <w:ilvl w:val="0"/>
                <w:numId w:val="17"/>
              </w:numPr>
              <w:spacing w:before="90"/>
              <w:rPr>
                <w:rFonts w:ascii="Aptos" w:hAnsi="Aptos"/>
                <w:sz w:val="24"/>
                <w:lang w:val="en-GB"/>
              </w:rPr>
            </w:pPr>
            <w:r w:rsidRPr="00BD5BCF">
              <w:rPr>
                <w:rFonts w:ascii="Aptos" w:hAnsi="Aptos"/>
                <w:sz w:val="24"/>
                <w:lang w:val="en-GB"/>
              </w:rPr>
              <w:t>Ensure medication audits are completed and any concerns escalated promptly.</w:t>
            </w:r>
          </w:p>
          <w:p w14:paraId="15D8EFCA" w14:textId="77777777" w:rsidR="006545D4" w:rsidRPr="00BD5BCF" w:rsidRDefault="006545D4" w:rsidP="006545D4">
            <w:pPr>
              <w:pStyle w:val="TableParagraph"/>
              <w:numPr>
                <w:ilvl w:val="0"/>
                <w:numId w:val="17"/>
              </w:numPr>
              <w:spacing w:before="90"/>
              <w:rPr>
                <w:rFonts w:ascii="Aptos" w:hAnsi="Aptos"/>
                <w:sz w:val="24"/>
                <w:lang w:val="en-GB"/>
              </w:rPr>
            </w:pPr>
            <w:r w:rsidRPr="00BD5BCF">
              <w:rPr>
                <w:rFonts w:ascii="Aptos" w:hAnsi="Aptos"/>
                <w:sz w:val="24"/>
                <w:lang w:val="en-GB"/>
              </w:rPr>
              <w:t>Work collaboratively with clinical colleagues to maintain safe medication practices.</w:t>
            </w:r>
          </w:p>
          <w:p w14:paraId="0AFCC6BA" w14:textId="77777777" w:rsidR="006545D4" w:rsidRPr="00BD5BCF" w:rsidRDefault="006545D4" w:rsidP="006545D4">
            <w:pPr>
              <w:pStyle w:val="TableParagraph"/>
              <w:spacing w:before="90"/>
              <w:rPr>
                <w:rFonts w:ascii="Aptos" w:hAnsi="Aptos"/>
                <w:sz w:val="24"/>
                <w:lang w:val="en-GB"/>
              </w:rPr>
            </w:pPr>
          </w:p>
          <w:p w14:paraId="404C17EA" w14:textId="77777777" w:rsidR="006E401F" w:rsidRPr="00BD5BCF" w:rsidRDefault="006E401F" w:rsidP="006E401F">
            <w:pPr>
              <w:pStyle w:val="TableParagraph"/>
              <w:spacing w:before="90"/>
              <w:rPr>
                <w:rFonts w:ascii="Aptos" w:hAnsi="Aptos"/>
                <w:b/>
                <w:bCs/>
                <w:sz w:val="24"/>
                <w:lang w:val="en-GB"/>
              </w:rPr>
            </w:pPr>
            <w:r w:rsidRPr="00BD5BCF">
              <w:rPr>
                <w:rFonts w:ascii="Aptos" w:hAnsi="Aptos"/>
                <w:b/>
                <w:bCs/>
                <w:sz w:val="24"/>
                <w:lang w:val="en-GB"/>
              </w:rPr>
              <w:t>Safeguarding, MCA &amp; DoLS (Support Role)</w:t>
            </w:r>
          </w:p>
          <w:p w14:paraId="423E39C9" w14:textId="77777777" w:rsidR="006E401F" w:rsidRPr="00BD5BCF" w:rsidRDefault="006E401F" w:rsidP="006E401F">
            <w:pPr>
              <w:pStyle w:val="TableParagraph"/>
              <w:numPr>
                <w:ilvl w:val="0"/>
                <w:numId w:val="19"/>
              </w:numPr>
              <w:spacing w:before="90"/>
              <w:rPr>
                <w:rFonts w:ascii="Aptos" w:hAnsi="Aptos"/>
                <w:sz w:val="24"/>
                <w:lang w:val="en-GB"/>
              </w:rPr>
            </w:pPr>
            <w:r w:rsidRPr="00BD5BCF">
              <w:rPr>
                <w:rFonts w:ascii="Aptos" w:hAnsi="Aptos"/>
                <w:sz w:val="24"/>
                <w:lang w:val="en-GB"/>
              </w:rPr>
              <w:t>Ensure staff understand and follow local safeguarding policies and procedures.</w:t>
            </w:r>
          </w:p>
          <w:p w14:paraId="683B9C53" w14:textId="77777777" w:rsidR="006E401F" w:rsidRPr="00BD5BCF" w:rsidRDefault="006E401F" w:rsidP="006E401F">
            <w:pPr>
              <w:pStyle w:val="TableParagraph"/>
              <w:numPr>
                <w:ilvl w:val="0"/>
                <w:numId w:val="19"/>
              </w:numPr>
              <w:spacing w:before="90"/>
              <w:rPr>
                <w:rFonts w:ascii="Aptos" w:hAnsi="Aptos"/>
                <w:sz w:val="24"/>
                <w:lang w:val="en-GB"/>
              </w:rPr>
            </w:pPr>
            <w:r w:rsidRPr="00BD5BCF">
              <w:rPr>
                <w:rFonts w:ascii="Aptos" w:hAnsi="Aptos"/>
                <w:sz w:val="24"/>
                <w:lang w:val="en-GB"/>
              </w:rPr>
              <w:t>Respond to and escalate safeguarding concerns immediately in line with policy.</w:t>
            </w:r>
          </w:p>
          <w:p w14:paraId="51E900DB" w14:textId="77777777" w:rsidR="006E401F" w:rsidRPr="00BD5BCF" w:rsidRDefault="006E401F" w:rsidP="006E401F">
            <w:pPr>
              <w:pStyle w:val="TableParagraph"/>
              <w:numPr>
                <w:ilvl w:val="0"/>
                <w:numId w:val="19"/>
              </w:numPr>
              <w:spacing w:before="90"/>
              <w:rPr>
                <w:rFonts w:ascii="Aptos" w:hAnsi="Aptos"/>
                <w:sz w:val="24"/>
                <w:lang w:val="en-GB"/>
              </w:rPr>
            </w:pPr>
            <w:r w:rsidRPr="00BD5BCF">
              <w:rPr>
                <w:rFonts w:ascii="Aptos" w:hAnsi="Aptos"/>
                <w:sz w:val="24"/>
                <w:lang w:val="en-GB"/>
              </w:rPr>
              <w:t>Support managers with Deprivation of Liberty Safeguards (DoLS) applications where residents lack capacity and restrictions are required to prevent harm.</w:t>
            </w:r>
          </w:p>
          <w:p w14:paraId="72D2B031" w14:textId="77777777" w:rsidR="006E401F" w:rsidRPr="00BD5BCF" w:rsidRDefault="006E401F" w:rsidP="006E401F">
            <w:pPr>
              <w:pStyle w:val="TableParagraph"/>
              <w:numPr>
                <w:ilvl w:val="0"/>
                <w:numId w:val="19"/>
              </w:numPr>
              <w:spacing w:before="90"/>
              <w:rPr>
                <w:rFonts w:ascii="Aptos" w:hAnsi="Aptos"/>
                <w:sz w:val="24"/>
                <w:lang w:val="en-GB"/>
              </w:rPr>
            </w:pPr>
            <w:r w:rsidRPr="00BD5BCF">
              <w:rPr>
                <w:rFonts w:ascii="Aptos" w:hAnsi="Aptos"/>
                <w:sz w:val="24"/>
                <w:lang w:val="en-GB"/>
              </w:rPr>
              <w:t>Ensure day-to-day practice aligns with authorised care and best-interest decisions.</w:t>
            </w:r>
          </w:p>
          <w:p w14:paraId="1CAFF47B" w14:textId="77777777" w:rsidR="006E401F" w:rsidRPr="00BD5BCF" w:rsidRDefault="006E401F" w:rsidP="006E401F">
            <w:pPr>
              <w:pStyle w:val="TableParagraph"/>
              <w:spacing w:before="90"/>
              <w:rPr>
                <w:rFonts w:ascii="Aptos" w:hAnsi="Aptos"/>
                <w:sz w:val="24"/>
                <w:lang w:val="en-GB"/>
              </w:rPr>
            </w:pPr>
          </w:p>
          <w:p w14:paraId="45F3D465" w14:textId="77777777" w:rsidR="006E401F" w:rsidRPr="00BD5BCF" w:rsidRDefault="006E401F" w:rsidP="006E401F">
            <w:pPr>
              <w:pStyle w:val="TableParagraph"/>
              <w:spacing w:before="90"/>
              <w:rPr>
                <w:rFonts w:ascii="Aptos" w:hAnsi="Aptos"/>
                <w:b/>
                <w:bCs/>
                <w:sz w:val="24"/>
                <w:lang w:val="en-GB"/>
              </w:rPr>
            </w:pPr>
            <w:r w:rsidRPr="00BD5BCF">
              <w:rPr>
                <w:rFonts w:ascii="Aptos" w:hAnsi="Aptos"/>
                <w:b/>
                <w:bCs/>
                <w:sz w:val="24"/>
                <w:lang w:val="en-GB"/>
              </w:rPr>
              <w:t>Health, Safety &amp; Compliance</w:t>
            </w:r>
          </w:p>
          <w:p w14:paraId="36280ADF" w14:textId="77777777" w:rsidR="006E401F" w:rsidRPr="00BD5BCF" w:rsidRDefault="006E401F" w:rsidP="006E401F">
            <w:pPr>
              <w:pStyle w:val="TableParagraph"/>
              <w:numPr>
                <w:ilvl w:val="0"/>
                <w:numId w:val="21"/>
              </w:numPr>
              <w:spacing w:before="90"/>
              <w:rPr>
                <w:rFonts w:ascii="Aptos" w:hAnsi="Aptos"/>
                <w:sz w:val="24"/>
                <w:lang w:val="en-GB"/>
              </w:rPr>
            </w:pPr>
            <w:r w:rsidRPr="00BD5BCF">
              <w:rPr>
                <w:rFonts w:ascii="Aptos" w:hAnsi="Aptos"/>
                <w:sz w:val="24"/>
                <w:lang w:val="en-GB"/>
              </w:rPr>
              <w:t>Practice and promote safe systems of work, particularly moving and handling.</w:t>
            </w:r>
          </w:p>
          <w:p w14:paraId="3935E13B" w14:textId="77777777" w:rsidR="006E401F" w:rsidRPr="00BD5BCF" w:rsidRDefault="006E401F" w:rsidP="006E401F">
            <w:pPr>
              <w:pStyle w:val="TableParagraph"/>
              <w:numPr>
                <w:ilvl w:val="0"/>
                <w:numId w:val="21"/>
              </w:numPr>
              <w:spacing w:before="90"/>
              <w:rPr>
                <w:rFonts w:ascii="Aptos" w:hAnsi="Aptos"/>
                <w:sz w:val="24"/>
                <w:lang w:val="en-GB"/>
              </w:rPr>
            </w:pPr>
            <w:r w:rsidRPr="00BD5BCF">
              <w:rPr>
                <w:rFonts w:ascii="Aptos" w:hAnsi="Aptos"/>
                <w:sz w:val="24"/>
                <w:lang w:val="en-GB"/>
              </w:rPr>
              <w:t>Understand and comply with responsibilities under the Health and Safety at Work Act.</w:t>
            </w:r>
          </w:p>
          <w:p w14:paraId="630E7491" w14:textId="77777777" w:rsidR="006E401F" w:rsidRPr="00BD5BCF" w:rsidRDefault="006E401F" w:rsidP="006E401F">
            <w:pPr>
              <w:pStyle w:val="TableParagraph"/>
              <w:numPr>
                <w:ilvl w:val="0"/>
                <w:numId w:val="21"/>
              </w:numPr>
              <w:spacing w:before="90"/>
              <w:rPr>
                <w:rFonts w:ascii="Aptos" w:hAnsi="Aptos"/>
                <w:sz w:val="24"/>
                <w:lang w:val="en-GB"/>
              </w:rPr>
            </w:pPr>
            <w:r w:rsidRPr="00BD5BCF">
              <w:rPr>
                <w:rFonts w:ascii="Aptos" w:hAnsi="Aptos"/>
                <w:sz w:val="24"/>
                <w:lang w:val="en-GB"/>
              </w:rPr>
              <w:t>Demonstrate working knowledge of COSHH assessments relevant to the role.</w:t>
            </w:r>
          </w:p>
          <w:p w14:paraId="3C9ABA3D" w14:textId="77777777" w:rsidR="006E401F" w:rsidRPr="00BD5BCF" w:rsidRDefault="006E401F" w:rsidP="006E401F">
            <w:pPr>
              <w:pStyle w:val="TableParagraph"/>
              <w:numPr>
                <w:ilvl w:val="0"/>
                <w:numId w:val="21"/>
              </w:numPr>
              <w:spacing w:before="90"/>
              <w:rPr>
                <w:rFonts w:ascii="Aptos" w:hAnsi="Aptos"/>
                <w:sz w:val="24"/>
                <w:lang w:val="en-GB"/>
              </w:rPr>
            </w:pPr>
            <w:r w:rsidRPr="00BD5BCF">
              <w:rPr>
                <w:rFonts w:ascii="Aptos" w:hAnsi="Aptos"/>
                <w:sz w:val="24"/>
                <w:lang w:val="en-GB"/>
              </w:rPr>
              <w:t>Support implementation of all company policies, procedures and business objectives.</w:t>
            </w:r>
          </w:p>
          <w:p w14:paraId="0E261FA8" w14:textId="77777777" w:rsidR="006E401F" w:rsidRPr="00BD5BCF" w:rsidRDefault="006E401F" w:rsidP="006E401F">
            <w:pPr>
              <w:pStyle w:val="TableParagraph"/>
              <w:spacing w:before="90"/>
              <w:rPr>
                <w:rFonts w:ascii="Aptos" w:hAnsi="Aptos"/>
                <w:sz w:val="24"/>
                <w:lang w:val="en-GB"/>
              </w:rPr>
            </w:pPr>
          </w:p>
          <w:p w14:paraId="2E10B404" w14:textId="3E73E496" w:rsidR="00F34F9C" w:rsidRPr="00BD5BCF" w:rsidRDefault="00F34F9C" w:rsidP="002C658E">
            <w:pPr>
              <w:pStyle w:val="TableParagraph"/>
              <w:spacing w:before="90"/>
              <w:ind w:left="0"/>
              <w:rPr>
                <w:rFonts w:ascii="Aptos" w:hAnsi="Aptos"/>
                <w:sz w:val="24"/>
              </w:rPr>
            </w:pPr>
          </w:p>
        </w:tc>
      </w:tr>
    </w:tbl>
    <w:p w14:paraId="007CE29A" w14:textId="77777777" w:rsidR="00BC6EBC" w:rsidRPr="00BD5BCF" w:rsidRDefault="00BC6EBC" w:rsidP="009631BD">
      <w:pPr>
        <w:pStyle w:val="TableParagraph"/>
        <w:ind w:left="0"/>
        <w:rPr>
          <w:rFonts w:ascii="Aptos" w:hAnsi="Aptos"/>
          <w:sz w:val="24"/>
        </w:rPr>
        <w:sectPr w:rsidR="00BC6EBC" w:rsidRPr="00BD5BCF">
          <w:pgSz w:w="11910" w:h="16840"/>
          <w:pgMar w:top="1920" w:right="708" w:bottom="280" w:left="708" w:header="762" w:footer="0" w:gutter="0"/>
          <w:cols w:space="720"/>
        </w:sectPr>
      </w:pPr>
    </w:p>
    <w:tbl>
      <w:tblPr>
        <w:tblW w:w="10467" w:type="dxa"/>
        <w:tblInd w:w="22"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3489"/>
        <w:gridCol w:w="3489"/>
        <w:gridCol w:w="3489"/>
      </w:tblGrid>
      <w:tr w:rsidR="00BC6EBC" w:rsidRPr="00BD5BCF" w14:paraId="2D1AC9DB" w14:textId="77777777" w:rsidTr="00F852BE">
        <w:trPr>
          <w:trHeight w:val="551"/>
        </w:trPr>
        <w:tc>
          <w:tcPr>
            <w:tcW w:w="10467" w:type="dxa"/>
            <w:gridSpan w:val="3"/>
            <w:shd w:val="clear" w:color="auto" w:fill="006D8F"/>
          </w:tcPr>
          <w:p w14:paraId="431F916D" w14:textId="33C67ADF" w:rsidR="00BC6EBC" w:rsidRPr="00BD5BCF" w:rsidRDefault="009D612F">
            <w:pPr>
              <w:pStyle w:val="TableParagraph"/>
              <w:spacing w:before="138"/>
              <w:ind w:left="193"/>
              <w:rPr>
                <w:rFonts w:ascii="Aptos" w:hAnsi="Aptos"/>
                <w:b/>
                <w:sz w:val="24"/>
              </w:rPr>
            </w:pPr>
            <w:r w:rsidRPr="00BD5BCF">
              <w:rPr>
                <w:rFonts w:ascii="Aptos" w:hAnsi="Aptos"/>
                <w:b/>
                <w:color w:val="231F20"/>
                <w:spacing w:val="-2"/>
                <w:w w:val="90"/>
                <w:sz w:val="24"/>
              </w:rPr>
              <w:lastRenderedPageBreak/>
              <w:t>Specification:</w:t>
            </w:r>
          </w:p>
        </w:tc>
      </w:tr>
      <w:tr w:rsidR="00BC6EBC" w:rsidRPr="00BD5BCF" w14:paraId="1C25927F" w14:textId="77777777" w:rsidTr="00F852BE">
        <w:trPr>
          <w:trHeight w:val="443"/>
        </w:trPr>
        <w:tc>
          <w:tcPr>
            <w:tcW w:w="3489" w:type="dxa"/>
            <w:shd w:val="clear" w:color="auto" w:fill="948A54" w:themeFill="background2" w:themeFillShade="80"/>
          </w:tcPr>
          <w:p w14:paraId="77BEA66E" w14:textId="77777777" w:rsidR="00BC6EBC" w:rsidRPr="00321A12" w:rsidRDefault="009D612F">
            <w:pPr>
              <w:pStyle w:val="TableParagraph"/>
              <w:spacing w:before="84"/>
              <w:ind w:left="193"/>
              <w:rPr>
                <w:rFonts w:ascii="Aptos" w:hAnsi="Aptos"/>
                <w:b/>
              </w:rPr>
            </w:pPr>
            <w:r w:rsidRPr="00321A12">
              <w:rPr>
                <w:rFonts w:ascii="Aptos" w:hAnsi="Aptos"/>
                <w:b/>
                <w:color w:val="231F20"/>
                <w:spacing w:val="-2"/>
                <w:w w:val="90"/>
              </w:rPr>
              <w:t>Experience</w:t>
            </w:r>
          </w:p>
        </w:tc>
        <w:tc>
          <w:tcPr>
            <w:tcW w:w="3489" w:type="dxa"/>
            <w:shd w:val="clear" w:color="auto" w:fill="948A54" w:themeFill="background2" w:themeFillShade="80"/>
          </w:tcPr>
          <w:p w14:paraId="6803BBED" w14:textId="77777777" w:rsidR="00BC6EBC" w:rsidRPr="00321A12" w:rsidRDefault="009D612F">
            <w:pPr>
              <w:pStyle w:val="TableParagraph"/>
              <w:spacing w:before="84"/>
              <w:ind w:left="192"/>
              <w:rPr>
                <w:rFonts w:ascii="Aptos" w:hAnsi="Aptos"/>
                <w:b/>
              </w:rPr>
            </w:pPr>
            <w:r w:rsidRPr="00321A12">
              <w:rPr>
                <w:rFonts w:ascii="Aptos" w:hAnsi="Aptos"/>
                <w:b/>
                <w:color w:val="231F20"/>
                <w:w w:val="85"/>
              </w:rPr>
              <w:t>Essential</w:t>
            </w:r>
            <w:r w:rsidRPr="00321A12">
              <w:rPr>
                <w:rFonts w:ascii="Aptos" w:hAnsi="Aptos"/>
                <w:b/>
                <w:color w:val="231F20"/>
                <w:spacing w:val="-1"/>
                <w:w w:val="85"/>
              </w:rPr>
              <w:t xml:space="preserve"> </w:t>
            </w:r>
            <w:r w:rsidRPr="00321A12">
              <w:rPr>
                <w:rFonts w:ascii="Aptos" w:hAnsi="Aptos"/>
                <w:b/>
                <w:color w:val="231F20"/>
                <w:w w:val="85"/>
              </w:rPr>
              <w:t>/</w:t>
            </w:r>
            <w:r w:rsidRPr="00321A12">
              <w:rPr>
                <w:rFonts w:ascii="Aptos" w:hAnsi="Aptos"/>
                <w:b/>
                <w:color w:val="231F20"/>
                <w:spacing w:val="-10"/>
              </w:rPr>
              <w:t xml:space="preserve"> </w:t>
            </w:r>
            <w:r w:rsidRPr="00321A12">
              <w:rPr>
                <w:rFonts w:ascii="Aptos" w:hAnsi="Aptos"/>
                <w:b/>
                <w:color w:val="231F20"/>
                <w:spacing w:val="-2"/>
                <w:w w:val="85"/>
              </w:rPr>
              <w:t>Desirable</w:t>
            </w:r>
          </w:p>
        </w:tc>
        <w:tc>
          <w:tcPr>
            <w:tcW w:w="3489" w:type="dxa"/>
            <w:shd w:val="clear" w:color="auto" w:fill="948A54" w:themeFill="background2" w:themeFillShade="80"/>
          </w:tcPr>
          <w:p w14:paraId="724D5793" w14:textId="77777777" w:rsidR="00BC6EBC" w:rsidRPr="00321A12" w:rsidRDefault="009D612F">
            <w:pPr>
              <w:pStyle w:val="TableParagraph"/>
              <w:spacing w:before="84"/>
              <w:ind w:left="192"/>
              <w:rPr>
                <w:rFonts w:ascii="Aptos" w:hAnsi="Aptos"/>
                <w:b/>
              </w:rPr>
            </w:pPr>
            <w:r w:rsidRPr="00321A12">
              <w:rPr>
                <w:rFonts w:ascii="Aptos" w:hAnsi="Aptos"/>
                <w:b/>
                <w:color w:val="231F20"/>
                <w:spacing w:val="-2"/>
                <w:w w:val="90"/>
              </w:rPr>
              <w:t>Assessment</w:t>
            </w:r>
          </w:p>
        </w:tc>
      </w:tr>
      <w:tr w:rsidR="00621A51" w:rsidRPr="00BD5BCF" w14:paraId="5FD66EDB" w14:textId="77777777" w:rsidTr="00156853">
        <w:trPr>
          <w:trHeight w:val="1293"/>
        </w:trPr>
        <w:tc>
          <w:tcPr>
            <w:tcW w:w="3489" w:type="dxa"/>
          </w:tcPr>
          <w:p w14:paraId="73EFB914" w14:textId="7D0D0C00" w:rsidR="00621A51" w:rsidRPr="00321A12" w:rsidRDefault="00621A51" w:rsidP="00621A51">
            <w:pPr>
              <w:pStyle w:val="TableParagraph"/>
              <w:spacing w:before="2" w:line="249" w:lineRule="auto"/>
              <w:ind w:left="193"/>
              <w:rPr>
                <w:rFonts w:ascii="Aptos" w:hAnsi="Aptos"/>
              </w:rPr>
            </w:pPr>
            <w:r w:rsidRPr="00321A12">
              <w:rPr>
                <w:rFonts w:ascii="Aptos" w:hAnsi="Aptos" w:cs="Arial"/>
                <w:color w:val="17365D" w:themeColor="text2" w:themeShade="BF"/>
              </w:rPr>
              <w:t>NVQ 3 or equivalent in care for care homes</w:t>
            </w:r>
          </w:p>
        </w:tc>
        <w:tc>
          <w:tcPr>
            <w:tcW w:w="3489" w:type="dxa"/>
            <w:vAlign w:val="center"/>
          </w:tcPr>
          <w:p w14:paraId="57458BFB" w14:textId="789251B6" w:rsidR="00621A51" w:rsidRPr="00321A12" w:rsidRDefault="00621A51" w:rsidP="00621A51">
            <w:pPr>
              <w:pStyle w:val="TableParagraph"/>
              <w:spacing w:before="0"/>
              <w:ind w:left="121"/>
              <w:jc w:val="center"/>
              <w:rPr>
                <w:rFonts w:ascii="Aptos" w:hAnsi="Aptos"/>
              </w:rPr>
            </w:pPr>
            <w:r w:rsidRPr="00321A12">
              <w:rPr>
                <w:rFonts w:ascii="Aptos" w:hAnsi="Aptos" w:cs="Arial"/>
                <w:color w:val="17365D" w:themeColor="text2" w:themeShade="BF"/>
                <w:lang w:eastAsia="en-GB"/>
              </w:rPr>
              <w:t>E</w:t>
            </w:r>
          </w:p>
        </w:tc>
        <w:tc>
          <w:tcPr>
            <w:tcW w:w="3489" w:type="dxa"/>
            <w:vAlign w:val="center"/>
          </w:tcPr>
          <w:p w14:paraId="0DFDE211" w14:textId="20559ABF" w:rsidR="00621A51" w:rsidRPr="00321A12" w:rsidRDefault="00621A51" w:rsidP="00621A51">
            <w:pPr>
              <w:pStyle w:val="TableParagraph"/>
              <w:spacing w:before="0" w:line="249" w:lineRule="auto"/>
              <w:ind w:left="192" w:right="372"/>
              <w:rPr>
                <w:rFonts w:ascii="Aptos" w:hAnsi="Aptos"/>
              </w:rPr>
            </w:pPr>
            <w:r w:rsidRPr="00321A12">
              <w:rPr>
                <w:rFonts w:ascii="Aptos" w:hAnsi="Aptos" w:cs="Arial"/>
                <w:color w:val="17365D" w:themeColor="text2" w:themeShade="BF"/>
                <w:lang w:eastAsia="en-GB"/>
              </w:rPr>
              <w:t>Certificate</w:t>
            </w:r>
          </w:p>
        </w:tc>
      </w:tr>
      <w:tr w:rsidR="005D7934" w:rsidRPr="00BD5BCF" w14:paraId="3B37D1BC" w14:textId="77777777" w:rsidTr="009631BD">
        <w:trPr>
          <w:trHeight w:val="727"/>
        </w:trPr>
        <w:tc>
          <w:tcPr>
            <w:tcW w:w="3489" w:type="dxa"/>
          </w:tcPr>
          <w:tbl>
            <w:tblPr>
              <w:tblW w:w="10467" w:type="dxa"/>
              <w:tblInd w:w="22"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3489"/>
              <w:gridCol w:w="3489"/>
              <w:gridCol w:w="3489"/>
            </w:tblGrid>
            <w:tr w:rsidR="005D7934" w:rsidRPr="00321A12" w14:paraId="779B97E7" w14:textId="77777777" w:rsidTr="00F852BE">
              <w:trPr>
                <w:trHeight w:val="641"/>
              </w:trPr>
              <w:tc>
                <w:tcPr>
                  <w:tcW w:w="3489" w:type="dxa"/>
                  <w:shd w:val="clear" w:color="auto" w:fill="006D8F"/>
                </w:tcPr>
                <w:p w14:paraId="4CD64CA8" w14:textId="77777777" w:rsidR="005D7934" w:rsidRPr="00321A12" w:rsidRDefault="005D7934" w:rsidP="005D7934">
                  <w:pPr>
                    <w:pStyle w:val="TableParagraph"/>
                    <w:spacing w:before="84"/>
                    <w:ind w:left="193"/>
                    <w:jc w:val="center"/>
                    <w:rPr>
                      <w:rFonts w:ascii="Aptos" w:hAnsi="Aptos"/>
                      <w:b/>
                    </w:rPr>
                  </w:pPr>
                  <w:r w:rsidRPr="00321A12">
                    <w:rPr>
                      <w:rFonts w:ascii="Aptos" w:hAnsi="Aptos" w:cstheme="majorHAnsi"/>
                      <w:b/>
                    </w:rPr>
                    <w:t>Knowledge/Skills &amp; Abilities</w:t>
                  </w:r>
                </w:p>
              </w:tc>
              <w:tc>
                <w:tcPr>
                  <w:tcW w:w="3489" w:type="dxa"/>
                  <w:shd w:val="clear" w:color="auto" w:fill="C2B08B"/>
                </w:tcPr>
                <w:p w14:paraId="5447AE8F" w14:textId="77777777" w:rsidR="005D7934" w:rsidRPr="00321A12" w:rsidRDefault="005D7934" w:rsidP="005D7934">
                  <w:pPr>
                    <w:pStyle w:val="TableParagraph"/>
                    <w:spacing w:before="84"/>
                    <w:ind w:left="192"/>
                    <w:jc w:val="center"/>
                    <w:rPr>
                      <w:rFonts w:ascii="Aptos" w:hAnsi="Aptos"/>
                      <w:b/>
                    </w:rPr>
                  </w:pPr>
                  <w:r w:rsidRPr="00321A12">
                    <w:rPr>
                      <w:rFonts w:ascii="Aptos" w:hAnsi="Aptos"/>
                      <w:b/>
                      <w:color w:val="231F20"/>
                      <w:w w:val="85"/>
                    </w:rPr>
                    <w:t>Essential</w:t>
                  </w:r>
                  <w:r w:rsidRPr="00321A12">
                    <w:rPr>
                      <w:rFonts w:ascii="Aptos" w:hAnsi="Aptos"/>
                      <w:b/>
                      <w:color w:val="231F20"/>
                      <w:spacing w:val="-1"/>
                      <w:w w:val="85"/>
                    </w:rPr>
                    <w:t xml:space="preserve"> </w:t>
                  </w:r>
                  <w:r w:rsidRPr="00321A12">
                    <w:rPr>
                      <w:rFonts w:ascii="Aptos" w:hAnsi="Aptos"/>
                      <w:b/>
                      <w:color w:val="231F20"/>
                      <w:w w:val="85"/>
                    </w:rPr>
                    <w:t>/</w:t>
                  </w:r>
                  <w:r w:rsidRPr="00321A12">
                    <w:rPr>
                      <w:rFonts w:ascii="Aptos" w:hAnsi="Aptos"/>
                      <w:b/>
                      <w:color w:val="231F20"/>
                      <w:spacing w:val="-10"/>
                    </w:rPr>
                    <w:t xml:space="preserve"> </w:t>
                  </w:r>
                  <w:r w:rsidRPr="00321A12">
                    <w:rPr>
                      <w:rFonts w:ascii="Aptos" w:hAnsi="Aptos"/>
                      <w:b/>
                      <w:color w:val="231F20"/>
                      <w:spacing w:val="-2"/>
                      <w:w w:val="85"/>
                    </w:rPr>
                    <w:t>Desirable</w:t>
                  </w:r>
                </w:p>
              </w:tc>
              <w:tc>
                <w:tcPr>
                  <w:tcW w:w="3489" w:type="dxa"/>
                  <w:shd w:val="clear" w:color="auto" w:fill="C2B08B"/>
                </w:tcPr>
                <w:p w14:paraId="5D008282" w14:textId="77777777" w:rsidR="005D7934" w:rsidRPr="00321A12" w:rsidRDefault="005D7934" w:rsidP="005D7934">
                  <w:pPr>
                    <w:pStyle w:val="TableParagraph"/>
                    <w:spacing w:before="84"/>
                    <w:ind w:left="192"/>
                    <w:jc w:val="center"/>
                    <w:rPr>
                      <w:rFonts w:ascii="Aptos" w:hAnsi="Aptos"/>
                      <w:b/>
                    </w:rPr>
                  </w:pPr>
                  <w:r w:rsidRPr="00321A12">
                    <w:rPr>
                      <w:rFonts w:ascii="Aptos" w:hAnsi="Aptos"/>
                      <w:b/>
                      <w:color w:val="231F20"/>
                      <w:spacing w:val="-2"/>
                      <w:w w:val="90"/>
                    </w:rPr>
                    <w:t>Assessment</w:t>
                  </w:r>
                </w:p>
              </w:tc>
            </w:tr>
          </w:tbl>
          <w:p w14:paraId="0E7901F3" w14:textId="7DDAC576" w:rsidR="005D7934" w:rsidRPr="00321A12" w:rsidRDefault="005D7934" w:rsidP="005D7934">
            <w:pPr>
              <w:pStyle w:val="TableParagraph"/>
              <w:spacing w:before="82" w:line="249" w:lineRule="auto"/>
              <w:ind w:left="193"/>
              <w:rPr>
                <w:rFonts w:ascii="Aptos" w:hAnsi="Aptos"/>
              </w:rPr>
            </w:pPr>
          </w:p>
        </w:tc>
        <w:tc>
          <w:tcPr>
            <w:tcW w:w="3489" w:type="dxa"/>
          </w:tcPr>
          <w:tbl>
            <w:tblPr>
              <w:tblW w:w="10467" w:type="dxa"/>
              <w:tblInd w:w="22"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3489"/>
              <w:gridCol w:w="3489"/>
              <w:gridCol w:w="3489"/>
            </w:tblGrid>
            <w:tr w:rsidR="005D7934" w:rsidRPr="00321A12" w14:paraId="43267A85" w14:textId="77777777" w:rsidTr="00F852BE">
              <w:trPr>
                <w:trHeight w:val="641"/>
              </w:trPr>
              <w:tc>
                <w:tcPr>
                  <w:tcW w:w="3489" w:type="dxa"/>
                  <w:shd w:val="clear" w:color="auto" w:fill="006D8F"/>
                </w:tcPr>
                <w:p w14:paraId="7EBB3D51" w14:textId="477A7840" w:rsidR="005D7934" w:rsidRPr="00321A12" w:rsidRDefault="005D7934" w:rsidP="005D7934">
                  <w:pPr>
                    <w:pStyle w:val="TableParagraph"/>
                    <w:spacing w:before="84"/>
                    <w:ind w:left="193"/>
                    <w:jc w:val="center"/>
                    <w:rPr>
                      <w:rFonts w:ascii="Aptos" w:hAnsi="Aptos"/>
                      <w:b/>
                    </w:rPr>
                  </w:pPr>
                  <w:r w:rsidRPr="00321A12">
                    <w:rPr>
                      <w:rFonts w:ascii="Aptos" w:hAnsi="Aptos" w:cstheme="majorHAnsi"/>
                      <w:b/>
                    </w:rPr>
                    <w:t>Essential/ Desirable</w:t>
                  </w:r>
                </w:p>
              </w:tc>
              <w:tc>
                <w:tcPr>
                  <w:tcW w:w="3489" w:type="dxa"/>
                  <w:shd w:val="clear" w:color="auto" w:fill="C2B08B"/>
                </w:tcPr>
                <w:p w14:paraId="702C46DB" w14:textId="77777777" w:rsidR="005D7934" w:rsidRPr="00321A12" w:rsidRDefault="005D7934" w:rsidP="005D7934">
                  <w:pPr>
                    <w:pStyle w:val="TableParagraph"/>
                    <w:spacing w:before="84"/>
                    <w:ind w:left="192"/>
                    <w:jc w:val="center"/>
                    <w:rPr>
                      <w:rFonts w:ascii="Aptos" w:hAnsi="Aptos"/>
                      <w:b/>
                    </w:rPr>
                  </w:pPr>
                  <w:r w:rsidRPr="00321A12">
                    <w:rPr>
                      <w:rFonts w:ascii="Aptos" w:hAnsi="Aptos"/>
                      <w:b/>
                      <w:color w:val="231F20"/>
                      <w:w w:val="85"/>
                    </w:rPr>
                    <w:t>Essential</w:t>
                  </w:r>
                  <w:r w:rsidRPr="00321A12">
                    <w:rPr>
                      <w:rFonts w:ascii="Aptos" w:hAnsi="Aptos"/>
                      <w:b/>
                      <w:color w:val="231F20"/>
                      <w:spacing w:val="-1"/>
                      <w:w w:val="85"/>
                    </w:rPr>
                    <w:t xml:space="preserve"> </w:t>
                  </w:r>
                  <w:r w:rsidRPr="00321A12">
                    <w:rPr>
                      <w:rFonts w:ascii="Aptos" w:hAnsi="Aptos"/>
                      <w:b/>
                      <w:color w:val="231F20"/>
                      <w:w w:val="85"/>
                    </w:rPr>
                    <w:t>/</w:t>
                  </w:r>
                  <w:r w:rsidRPr="00321A12">
                    <w:rPr>
                      <w:rFonts w:ascii="Aptos" w:hAnsi="Aptos"/>
                      <w:b/>
                      <w:color w:val="231F20"/>
                      <w:spacing w:val="-10"/>
                    </w:rPr>
                    <w:t xml:space="preserve"> </w:t>
                  </w:r>
                  <w:r w:rsidRPr="00321A12">
                    <w:rPr>
                      <w:rFonts w:ascii="Aptos" w:hAnsi="Aptos"/>
                      <w:b/>
                      <w:color w:val="231F20"/>
                      <w:spacing w:val="-2"/>
                      <w:w w:val="85"/>
                    </w:rPr>
                    <w:t>Desirable</w:t>
                  </w:r>
                </w:p>
              </w:tc>
              <w:tc>
                <w:tcPr>
                  <w:tcW w:w="3489" w:type="dxa"/>
                  <w:shd w:val="clear" w:color="auto" w:fill="C2B08B"/>
                </w:tcPr>
                <w:p w14:paraId="6DA73844" w14:textId="77777777" w:rsidR="005D7934" w:rsidRPr="00321A12" w:rsidRDefault="005D7934" w:rsidP="005D7934">
                  <w:pPr>
                    <w:pStyle w:val="TableParagraph"/>
                    <w:spacing w:before="84"/>
                    <w:ind w:left="192"/>
                    <w:jc w:val="center"/>
                    <w:rPr>
                      <w:rFonts w:ascii="Aptos" w:hAnsi="Aptos"/>
                      <w:b/>
                    </w:rPr>
                  </w:pPr>
                  <w:r w:rsidRPr="00321A12">
                    <w:rPr>
                      <w:rFonts w:ascii="Aptos" w:hAnsi="Aptos"/>
                      <w:b/>
                      <w:color w:val="231F20"/>
                      <w:spacing w:val="-2"/>
                      <w:w w:val="90"/>
                    </w:rPr>
                    <w:t>Assessment</w:t>
                  </w:r>
                </w:p>
              </w:tc>
            </w:tr>
          </w:tbl>
          <w:p w14:paraId="534C91D5" w14:textId="271F8197" w:rsidR="005D7934" w:rsidRPr="00321A12" w:rsidRDefault="005D7934" w:rsidP="005D7934">
            <w:pPr>
              <w:pStyle w:val="TableParagraph"/>
              <w:spacing w:before="226"/>
              <w:ind w:left="121"/>
              <w:jc w:val="center"/>
              <w:rPr>
                <w:rFonts w:ascii="Aptos" w:hAnsi="Aptos"/>
              </w:rPr>
            </w:pPr>
          </w:p>
        </w:tc>
        <w:tc>
          <w:tcPr>
            <w:tcW w:w="3489" w:type="dxa"/>
          </w:tcPr>
          <w:tbl>
            <w:tblPr>
              <w:tblW w:w="10467" w:type="dxa"/>
              <w:tblInd w:w="22"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3489"/>
              <w:gridCol w:w="3489"/>
              <w:gridCol w:w="3489"/>
            </w:tblGrid>
            <w:tr w:rsidR="005D7934" w:rsidRPr="00321A12" w14:paraId="04349D11" w14:textId="77777777" w:rsidTr="00F852BE">
              <w:trPr>
                <w:trHeight w:val="641"/>
              </w:trPr>
              <w:tc>
                <w:tcPr>
                  <w:tcW w:w="3489" w:type="dxa"/>
                  <w:shd w:val="clear" w:color="auto" w:fill="006D8F"/>
                </w:tcPr>
                <w:p w14:paraId="7A74C7E4" w14:textId="2337F8E5" w:rsidR="005D7934" w:rsidRPr="00321A12" w:rsidRDefault="005D7934" w:rsidP="005D7934">
                  <w:pPr>
                    <w:pStyle w:val="TableParagraph"/>
                    <w:spacing w:before="84"/>
                    <w:ind w:left="193"/>
                    <w:jc w:val="center"/>
                    <w:rPr>
                      <w:rFonts w:ascii="Aptos" w:hAnsi="Aptos"/>
                      <w:b/>
                    </w:rPr>
                  </w:pPr>
                  <w:r w:rsidRPr="00321A12">
                    <w:rPr>
                      <w:rFonts w:ascii="Aptos" w:hAnsi="Aptos" w:cstheme="majorHAnsi"/>
                      <w:b/>
                    </w:rPr>
                    <w:t>Assessment</w:t>
                  </w:r>
                </w:p>
              </w:tc>
              <w:tc>
                <w:tcPr>
                  <w:tcW w:w="3489" w:type="dxa"/>
                  <w:shd w:val="clear" w:color="auto" w:fill="C2B08B"/>
                </w:tcPr>
                <w:p w14:paraId="6D256B17" w14:textId="77777777" w:rsidR="005D7934" w:rsidRPr="00321A12" w:rsidRDefault="005D7934" w:rsidP="005D7934">
                  <w:pPr>
                    <w:pStyle w:val="TableParagraph"/>
                    <w:spacing w:before="84"/>
                    <w:ind w:left="192"/>
                    <w:jc w:val="center"/>
                    <w:rPr>
                      <w:rFonts w:ascii="Aptos" w:hAnsi="Aptos"/>
                      <w:b/>
                    </w:rPr>
                  </w:pPr>
                  <w:r w:rsidRPr="00321A12">
                    <w:rPr>
                      <w:rFonts w:ascii="Aptos" w:hAnsi="Aptos"/>
                      <w:b/>
                      <w:color w:val="231F20"/>
                      <w:w w:val="85"/>
                    </w:rPr>
                    <w:t>Essential</w:t>
                  </w:r>
                  <w:r w:rsidRPr="00321A12">
                    <w:rPr>
                      <w:rFonts w:ascii="Aptos" w:hAnsi="Aptos"/>
                      <w:b/>
                      <w:color w:val="231F20"/>
                      <w:spacing w:val="-1"/>
                      <w:w w:val="85"/>
                    </w:rPr>
                    <w:t xml:space="preserve"> </w:t>
                  </w:r>
                  <w:r w:rsidRPr="00321A12">
                    <w:rPr>
                      <w:rFonts w:ascii="Aptos" w:hAnsi="Aptos"/>
                      <w:b/>
                      <w:color w:val="231F20"/>
                      <w:w w:val="85"/>
                    </w:rPr>
                    <w:t>/</w:t>
                  </w:r>
                  <w:r w:rsidRPr="00321A12">
                    <w:rPr>
                      <w:rFonts w:ascii="Aptos" w:hAnsi="Aptos"/>
                      <w:b/>
                      <w:color w:val="231F20"/>
                      <w:spacing w:val="-10"/>
                    </w:rPr>
                    <w:t xml:space="preserve"> </w:t>
                  </w:r>
                  <w:r w:rsidRPr="00321A12">
                    <w:rPr>
                      <w:rFonts w:ascii="Aptos" w:hAnsi="Aptos"/>
                      <w:b/>
                      <w:color w:val="231F20"/>
                      <w:spacing w:val="-2"/>
                      <w:w w:val="85"/>
                    </w:rPr>
                    <w:t>Desirable</w:t>
                  </w:r>
                </w:p>
              </w:tc>
              <w:tc>
                <w:tcPr>
                  <w:tcW w:w="3489" w:type="dxa"/>
                  <w:shd w:val="clear" w:color="auto" w:fill="C2B08B"/>
                </w:tcPr>
                <w:p w14:paraId="4F8A3589" w14:textId="77777777" w:rsidR="005D7934" w:rsidRPr="00321A12" w:rsidRDefault="005D7934" w:rsidP="005D7934">
                  <w:pPr>
                    <w:pStyle w:val="TableParagraph"/>
                    <w:spacing w:before="84"/>
                    <w:ind w:left="192"/>
                    <w:jc w:val="center"/>
                    <w:rPr>
                      <w:rFonts w:ascii="Aptos" w:hAnsi="Aptos"/>
                      <w:b/>
                    </w:rPr>
                  </w:pPr>
                  <w:r w:rsidRPr="00321A12">
                    <w:rPr>
                      <w:rFonts w:ascii="Aptos" w:hAnsi="Aptos"/>
                      <w:b/>
                      <w:color w:val="231F20"/>
                      <w:spacing w:val="-2"/>
                      <w:w w:val="90"/>
                    </w:rPr>
                    <w:t>Assessment</w:t>
                  </w:r>
                </w:p>
              </w:tc>
            </w:tr>
          </w:tbl>
          <w:p w14:paraId="3B8367F4" w14:textId="363716DC" w:rsidR="005D7934" w:rsidRPr="00321A12" w:rsidRDefault="005D7934" w:rsidP="005D7934">
            <w:pPr>
              <w:pStyle w:val="TableParagraph"/>
              <w:spacing w:before="226"/>
              <w:ind w:left="192"/>
              <w:rPr>
                <w:rFonts w:ascii="Aptos" w:hAnsi="Aptos"/>
              </w:rPr>
            </w:pPr>
          </w:p>
        </w:tc>
      </w:tr>
      <w:tr w:rsidR="00927819" w:rsidRPr="00BD5BCF" w14:paraId="194404AB" w14:textId="77777777" w:rsidTr="009D7B01">
        <w:trPr>
          <w:trHeight w:val="727"/>
        </w:trPr>
        <w:tc>
          <w:tcPr>
            <w:tcW w:w="3489" w:type="dxa"/>
            <w:vAlign w:val="center"/>
          </w:tcPr>
          <w:p w14:paraId="6775E7D2" w14:textId="37F41F51" w:rsidR="00927819" w:rsidRPr="00321A12" w:rsidRDefault="00927819" w:rsidP="00927819">
            <w:pPr>
              <w:pStyle w:val="TableParagraph"/>
              <w:spacing w:before="82" w:line="249" w:lineRule="auto"/>
              <w:ind w:left="193"/>
              <w:rPr>
                <w:rFonts w:ascii="Aptos" w:hAnsi="Aptos"/>
              </w:rPr>
            </w:pPr>
            <w:r w:rsidRPr="00321A12">
              <w:rPr>
                <w:rFonts w:ascii="Aptos" w:hAnsi="Aptos"/>
              </w:rPr>
              <w:t>Demonstrate a commitment to continuing professional development</w:t>
            </w:r>
          </w:p>
        </w:tc>
        <w:tc>
          <w:tcPr>
            <w:tcW w:w="3489" w:type="dxa"/>
            <w:vAlign w:val="center"/>
          </w:tcPr>
          <w:p w14:paraId="314B4AEB" w14:textId="2B62461C" w:rsidR="00927819" w:rsidRPr="00321A12" w:rsidRDefault="00927819" w:rsidP="00927819">
            <w:pPr>
              <w:pStyle w:val="TableParagraph"/>
              <w:spacing w:before="226"/>
              <w:ind w:left="121"/>
              <w:jc w:val="center"/>
              <w:rPr>
                <w:rFonts w:ascii="Aptos" w:hAnsi="Aptos"/>
              </w:rPr>
            </w:pPr>
            <w:r w:rsidRPr="00321A12">
              <w:rPr>
                <w:rFonts w:ascii="Aptos" w:hAnsi="Aptos"/>
              </w:rPr>
              <w:t>E</w:t>
            </w:r>
          </w:p>
        </w:tc>
        <w:tc>
          <w:tcPr>
            <w:tcW w:w="3489" w:type="dxa"/>
            <w:vAlign w:val="center"/>
          </w:tcPr>
          <w:p w14:paraId="3085D4DE" w14:textId="74287849" w:rsidR="00927819" w:rsidRPr="00321A12" w:rsidRDefault="00927819" w:rsidP="00927819">
            <w:pPr>
              <w:pStyle w:val="TableParagraph"/>
              <w:spacing w:before="226"/>
              <w:ind w:left="192"/>
              <w:rPr>
                <w:rFonts w:ascii="Aptos" w:hAnsi="Aptos"/>
              </w:rPr>
            </w:pPr>
            <w:r w:rsidRPr="00321A12">
              <w:rPr>
                <w:rFonts w:ascii="Aptos" w:hAnsi="Aptos"/>
              </w:rPr>
              <w:t>Application form / interview</w:t>
            </w:r>
          </w:p>
        </w:tc>
      </w:tr>
      <w:tr w:rsidR="00927819" w:rsidRPr="00BD5BCF" w14:paraId="2C2E38FB" w14:textId="77777777" w:rsidTr="009D7B01">
        <w:trPr>
          <w:trHeight w:val="1095"/>
        </w:trPr>
        <w:tc>
          <w:tcPr>
            <w:tcW w:w="3489" w:type="dxa"/>
            <w:vAlign w:val="center"/>
          </w:tcPr>
          <w:p w14:paraId="6173DA8D" w14:textId="4F9B79BC" w:rsidR="00927819" w:rsidRPr="00321A12" w:rsidRDefault="00927819" w:rsidP="00927819">
            <w:pPr>
              <w:pStyle w:val="TableParagraph"/>
              <w:spacing w:before="122" w:line="249" w:lineRule="auto"/>
              <w:ind w:left="193" w:right="184"/>
              <w:rPr>
                <w:rFonts w:ascii="Aptos" w:hAnsi="Aptos"/>
              </w:rPr>
            </w:pPr>
            <w:r w:rsidRPr="00321A12">
              <w:rPr>
                <w:rFonts w:ascii="Aptos" w:hAnsi="Aptos"/>
              </w:rPr>
              <w:t xml:space="preserve">Working knowledge of current regulatory requirements and legislation </w:t>
            </w:r>
          </w:p>
        </w:tc>
        <w:tc>
          <w:tcPr>
            <w:tcW w:w="3489" w:type="dxa"/>
            <w:vAlign w:val="center"/>
          </w:tcPr>
          <w:p w14:paraId="37D5DF57" w14:textId="1A9A0CD2" w:rsidR="00927819" w:rsidRPr="00321A12" w:rsidRDefault="00927819" w:rsidP="00927819">
            <w:pPr>
              <w:pStyle w:val="TableParagraph"/>
              <w:spacing w:before="0"/>
              <w:ind w:left="121"/>
              <w:jc w:val="center"/>
              <w:rPr>
                <w:rFonts w:ascii="Aptos" w:hAnsi="Aptos"/>
              </w:rPr>
            </w:pPr>
            <w:r w:rsidRPr="00321A12">
              <w:rPr>
                <w:rFonts w:ascii="Aptos" w:hAnsi="Aptos"/>
              </w:rPr>
              <w:t>E</w:t>
            </w:r>
          </w:p>
        </w:tc>
        <w:tc>
          <w:tcPr>
            <w:tcW w:w="3489" w:type="dxa"/>
            <w:vAlign w:val="center"/>
          </w:tcPr>
          <w:p w14:paraId="69BDA9F6" w14:textId="22EAA0DE" w:rsidR="00927819" w:rsidRPr="00321A12" w:rsidRDefault="00927819" w:rsidP="00927819">
            <w:pPr>
              <w:pStyle w:val="TableParagraph"/>
              <w:spacing w:before="0"/>
              <w:ind w:left="192"/>
              <w:rPr>
                <w:rFonts w:ascii="Aptos" w:hAnsi="Aptos"/>
              </w:rPr>
            </w:pPr>
            <w:r w:rsidRPr="00321A12">
              <w:rPr>
                <w:rFonts w:ascii="Aptos" w:hAnsi="Aptos"/>
              </w:rPr>
              <w:t>Interview / references</w:t>
            </w:r>
          </w:p>
        </w:tc>
      </w:tr>
      <w:tr w:rsidR="00927819" w:rsidRPr="00BD5BCF" w14:paraId="75E814BB" w14:textId="77777777" w:rsidTr="009D7B01">
        <w:trPr>
          <w:trHeight w:val="840"/>
        </w:trPr>
        <w:tc>
          <w:tcPr>
            <w:tcW w:w="3489" w:type="dxa"/>
            <w:vAlign w:val="center"/>
          </w:tcPr>
          <w:p w14:paraId="044CBD45" w14:textId="1E2A308E" w:rsidR="00927819" w:rsidRPr="00321A12" w:rsidRDefault="00927819" w:rsidP="00927819">
            <w:pPr>
              <w:pStyle w:val="TableParagraph"/>
              <w:spacing w:before="139" w:line="249" w:lineRule="auto"/>
              <w:ind w:left="193" w:right="184"/>
              <w:rPr>
                <w:rFonts w:ascii="Aptos" w:hAnsi="Aptos"/>
              </w:rPr>
            </w:pPr>
            <w:r w:rsidRPr="00321A12">
              <w:rPr>
                <w:rFonts w:ascii="Aptos" w:hAnsi="Aptos"/>
              </w:rPr>
              <w:t xml:space="preserve">Ability to communicate effectively both verbally and in writing. </w:t>
            </w:r>
          </w:p>
        </w:tc>
        <w:tc>
          <w:tcPr>
            <w:tcW w:w="3489" w:type="dxa"/>
            <w:vAlign w:val="center"/>
          </w:tcPr>
          <w:p w14:paraId="67447E7F" w14:textId="53956B23" w:rsidR="00927819" w:rsidRPr="00321A12" w:rsidRDefault="00927819" w:rsidP="00927819">
            <w:pPr>
              <w:pStyle w:val="TableParagraph"/>
              <w:spacing w:before="0"/>
              <w:ind w:left="121"/>
              <w:jc w:val="center"/>
              <w:rPr>
                <w:rFonts w:ascii="Aptos" w:hAnsi="Aptos"/>
              </w:rPr>
            </w:pPr>
            <w:r w:rsidRPr="00321A12">
              <w:rPr>
                <w:rFonts w:ascii="Aptos" w:hAnsi="Aptos"/>
              </w:rPr>
              <w:t>E</w:t>
            </w:r>
          </w:p>
        </w:tc>
        <w:tc>
          <w:tcPr>
            <w:tcW w:w="3489" w:type="dxa"/>
            <w:vAlign w:val="center"/>
          </w:tcPr>
          <w:p w14:paraId="5B2D5A25" w14:textId="263BF65B" w:rsidR="00927819" w:rsidRPr="00321A12" w:rsidRDefault="00927819" w:rsidP="00927819">
            <w:pPr>
              <w:pStyle w:val="TableParagraph"/>
              <w:spacing w:before="0"/>
              <w:ind w:left="192"/>
              <w:rPr>
                <w:rFonts w:ascii="Aptos" w:hAnsi="Aptos"/>
              </w:rPr>
            </w:pPr>
            <w:r w:rsidRPr="00321A12">
              <w:rPr>
                <w:rFonts w:ascii="Aptos" w:hAnsi="Aptos"/>
              </w:rPr>
              <w:t>Application form / interview</w:t>
            </w:r>
          </w:p>
        </w:tc>
      </w:tr>
      <w:tr w:rsidR="00927819" w:rsidRPr="00BD5BCF" w14:paraId="329D7ECB" w14:textId="77777777" w:rsidTr="009D7B01">
        <w:trPr>
          <w:trHeight w:val="840"/>
        </w:trPr>
        <w:tc>
          <w:tcPr>
            <w:tcW w:w="3489" w:type="dxa"/>
            <w:vAlign w:val="center"/>
          </w:tcPr>
          <w:p w14:paraId="468E566D" w14:textId="6566D653" w:rsidR="00927819" w:rsidRPr="00321A12" w:rsidRDefault="00927819" w:rsidP="00927819">
            <w:pPr>
              <w:pStyle w:val="TableParagraph"/>
              <w:spacing w:before="139" w:line="249" w:lineRule="auto"/>
              <w:ind w:left="193" w:right="184"/>
              <w:rPr>
                <w:rFonts w:ascii="Aptos" w:hAnsi="Aptos"/>
              </w:rPr>
            </w:pPr>
            <w:r w:rsidRPr="00321A12">
              <w:rPr>
                <w:rFonts w:ascii="Aptos" w:hAnsi="Aptos"/>
              </w:rPr>
              <w:t>Demonstrate effective interpersonal skills to lead staff when delivering care, care planning and record keeping</w:t>
            </w:r>
          </w:p>
        </w:tc>
        <w:tc>
          <w:tcPr>
            <w:tcW w:w="3489" w:type="dxa"/>
            <w:vAlign w:val="center"/>
          </w:tcPr>
          <w:p w14:paraId="5D96632C" w14:textId="3539231E" w:rsidR="00927819" w:rsidRPr="00321A12" w:rsidRDefault="00927819" w:rsidP="00927819">
            <w:pPr>
              <w:pStyle w:val="TableParagraph"/>
              <w:spacing w:before="0"/>
              <w:ind w:left="121"/>
              <w:jc w:val="center"/>
              <w:rPr>
                <w:rFonts w:ascii="Aptos" w:hAnsi="Aptos"/>
              </w:rPr>
            </w:pPr>
            <w:r w:rsidRPr="00321A12">
              <w:rPr>
                <w:rFonts w:ascii="Aptos" w:hAnsi="Aptos"/>
              </w:rPr>
              <w:t>E</w:t>
            </w:r>
          </w:p>
        </w:tc>
        <w:tc>
          <w:tcPr>
            <w:tcW w:w="3489" w:type="dxa"/>
            <w:vAlign w:val="center"/>
          </w:tcPr>
          <w:p w14:paraId="6D676513" w14:textId="1D27307A" w:rsidR="00927819" w:rsidRPr="00321A12" w:rsidRDefault="00927819" w:rsidP="00927819">
            <w:pPr>
              <w:pStyle w:val="TableParagraph"/>
              <w:spacing w:before="0"/>
              <w:ind w:left="192"/>
              <w:rPr>
                <w:rFonts w:ascii="Aptos" w:hAnsi="Aptos"/>
              </w:rPr>
            </w:pPr>
            <w:r w:rsidRPr="00321A12">
              <w:rPr>
                <w:rFonts w:ascii="Aptos" w:hAnsi="Aptos"/>
              </w:rPr>
              <w:t>Interview</w:t>
            </w:r>
          </w:p>
        </w:tc>
      </w:tr>
      <w:tr w:rsidR="00927819" w:rsidRPr="00BD5BCF" w14:paraId="38BBD762" w14:textId="77777777" w:rsidTr="009631BD">
        <w:trPr>
          <w:trHeight w:val="840"/>
        </w:trPr>
        <w:tc>
          <w:tcPr>
            <w:tcW w:w="3489" w:type="dxa"/>
          </w:tcPr>
          <w:p w14:paraId="4583E306" w14:textId="169615BA" w:rsidR="00927819" w:rsidRPr="00321A12" w:rsidRDefault="00927819" w:rsidP="00927819">
            <w:pPr>
              <w:pStyle w:val="TableParagraph"/>
              <w:spacing w:before="139" w:line="249" w:lineRule="auto"/>
              <w:ind w:left="193" w:right="184"/>
              <w:rPr>
                <w:rFonts w:ascii="Aptos" w:hAnsi="Aptos"/>
              </w:rPr>
            </w:pPr>
            <w:r w:rsidRPr="00321A12">
              <w:rPr>
                <w:rFonts w:ascii="Aptos" w:hAnsi="Aptos"/>
              </w:rPr>
              <w:t>Demonstrate a knowledge of Health &amp; Safety, particularly moving and handling techniques, fire safety, acting in an emergency &amp; COSHH</w:t>
            </w:r>
          </w:p>
        </w:tc>
        <w:tc>
          <w:tcPr>
            <w:tcW w:w="3489" w:type="dxa"/>
          </w:tcPr>
          <w:p w14:paraId="16CC3D0A" w14:textId="77777777" w:rsidR="00927819" w:rsidRPr="00321A12" w:rsidRDefault="00927819" w:rsidP="00927819">
            <w:pPr>
              <w:jc w:val="center"/>
              <w:rPr>
                <w:rFonts w:ascii="Aptos" w:hAnsi="Aptos"/>
              </w:rPr>
            </w:pPr>
          </w:p>
          <w:p w14:paraId="344E7283" w14:textId="77777777" w:rsidR="00927819" w:rsidRPr="00321A12" w:rsidRDefault="00927819" w:rsidP="00927819">
            <w:pPr>
              <w:pStyle w:val="TableParagraph"/>
              <w:spacing w:before="0"/>
              <w:ind w:left="121"/>
              <w:jc w:val="center"/>
              <w:rPr>
                <w:rFonts w:ascii="Aptos" w:hAnsi="Aptos"/>
              </w:rPr>
            </w:pPr>
          </w:p>
          <w:p w14:paraId="6FA92D20" w14:textId="408BE92D" w:rsidR="00927819" w:rsidRPr="00321A12" w:rsidRDefault="00927819" w:rsidP="00927819">
            <w:pPr>
              <w:pStyle w:val="TableParagraph"/>
              <w:spacing w:before="0"/>
              <w:ind w:left="121"/>
              <w:jc w:val="center"/>
              <w:rPr>
                <w:rFonts w:ascii="Aptos" w:hAnsi="Aptos"/>
              </w:rPr>
            </w:pPr>
            <w:r w:rsidRPr="00321A12">
              <w:rPr>
                <w:rFonts w:ascii="Aptos" w:hAnsi="Aptos"/>
              </w:rPr>
              <w:t>E</w:t>
            </w:r>
          </w:p>
        </w:tc>
        <w:tc>
          <w:tcPr>
            <w:tcW w:w="3489" w:type="dxa"/>
          </w:tcPr>
          <w:p w14:paraId="527D382A" w14:textId="77777777" w:rsidR="00927819" w:rsidRPr="00321A12" w:rsidRDefault="00927819" w:rsidP="00927819">
            <w:pPr>
              <w:pStyle w:val="TableParagraph"/>
              <w:spacing w:before="0"/>
              <w:ind w:left="192"/>
              <w:jc w:val="center"/>
              <w:rPr>
                <w:rFonts w:ascii="Aptos" w:hAnsi="Aptos" w:cs="Arial"/>
              </w:rPr>
            </w:pPr>
          </w:p>
          <w:p w14:paraId="28E094C7" w14:textId="77777777" w:rsidR="00927819" w:rsidRPr="00321A12" w:rsidRDefault="00927819" w:rsidP="00927819">
            <w:pPr>
              <w:pStyle w:val="TableParagraph"/>
              <w:spacing w:before="0"/>
              <w:ind w:left="192"/>
              <w:jc w:val="center"/>
              <w:rPr>
                <w:rFonts w:ascii="Aptos" w:hAnsi="Aptos" w:cs="Arial"/>
              </w:rPr>
            </w:pPr>
          </w:p>
          <w:p w14:paraId="48351D8F" w14:textId="4AB850E3" w:rsidR="00927819" w:rsidRPr="00321A12" w:rsidRDefault="00927819" w:rsidP="00927819">
            <w:pPr>
              <w:pStyle w:val="TableParagraph"/>
              <w:spacing w:before="0"/>
              <w:ind w:left="192"/>
              <w:rPr>
                <w:rFonts w:ascii="Aptos" w:hAnsi="Aptos"/>
              </w:rPr>
            </w:pPr>
            <w:r w:rsidRPr="00321A12">
              <w:rPr>
                <w:rFonts w:ascii="Aptos" w:hAnsi="Aptos" w:cs="Arial"/>
              </w:rPr>
              <w:t xml:space="preserve">Interview </w:t>
            </w:r>
          </w:p>
        </w:tc>
      </w:tr>
      <w:tr w:rsidR="00927819" w:rsidRPr="00BD5BCF" w14:paraId="032A1537" w14:textId="77777777" w:rsidTr="009D7B01">
        <w:trPr>
          <w:trHeight w:val="840"/>
        </w:trPr>
        <w:tc>
          <w:tcPr>
            <w:tcW w:w="3489" w:type="dxa"/>
            <w:vAlign w:val="center"/>
          </w:tcPr>
          <w:p w14:paraId="38351216" w14:textId="1C03EFF4" w:rsidR="00927819" w:rsidRPr="00321A12" w:rsidRDefault="00927819" w:rsidP="00927819">
            <w:pPr>
              <w:pStyle w:val="TableParagraph"/>
              <w:spacing w:before="139" w:line="249" w:lineRule="auto"/>
              <w:ind w:left="193" w:right="184"/>
              <w:rPr>
                <w:rFonts w:ascii="Aptos" w:hAnsi="Aptos"/>
              </w:rPr>
            </w:pPr>
            <w:r w:rsidRPr="00321A12">
              <w:rPr>
                <w:rFonts w:ascii="Aptos" w:hAnsi="Aptos"/>
              </w:rPr>
              <w:t>Have a positive attitude to developing staff and enhancing well-being of residents</w:t>
            </w:r>
          </w:p>
        </w:tc>
        <w:tc>
          <w:tcPr>
            <w:tcW w:w="3489" w:type="dxa"/>
            <w:vAlign w:val="center"/>
          </w:tcPr>
          <w:p w14:paraId="670397C7" w14:textId="5E193529" w:rsidR="00927819" w:rsidRPr="00321A12" w:rsidRDefault="00927819" w:rsidP="00927819">
            <w:pPr>
              <w:pStyle w:val="TableParagraph"/>
              <w:spacing w:before="0"/>
              <w:ind w:left="121"/>
              <w:jc w:val="center"/>
              <w:rPr>
                <w:rFonts w:ascii="Aptos" w:hAnsi="Aptos"/>
              </w:rPr>
            </w:pPr>
            <w:r w:rsidRPr="00321A12">
              <w:rPr>
                <w:rFonts w:ascii="Aptos" w:hAnsi="Aptos"/>
              </w:rPr>
              <w:t>E</w:t>
            </w:r>
          </w:p>
        </w:tc>
        <w:tc>
          <w:tcPr>
            <w:tcW w:w="3489" w:type="dxa"/>
            <w:vAlign w:val="center"/>
          </w:tcPr>
          <w:p w14:paraId="0FE29991" w14:textId="037B86B3" w:rsidR="00927819" w:rsidRPr="00321A12" w:rsidRDefault="00927819" w:rsidP="00927819">
            <w:pPr>
              <w:pStyle w:val="TableParagraph"/>
              <w:spacing w:before="0"/>
              <w:ind w:left="192"/>
              <w:rPr>
                <w:rFonts w:ascii="Aptos" w:hAnsi="Aptos"/>
              </w:rPr>
            </w:pPr>
            <w:r w:rsidRPr="00321A12">
              <w:rPr>
                <w:rFonts w:ascii="Aptos" w:hAnsi="Aptos"/>
              </w:rPr>
              <w:t>interview</w:t>
            </w:r>
          </w:p>
        </w:tc>
      </w:tr>
      <w:tr w:rsidR="00927819" w:rsidRPr="00BD5BCF" w14:paraId="20DE1DB5" w14:textId="77777777" w:rsidTr="009D7B01">
        <w:trPr>
          <w:trHeight w:val="840"/>
        </w:trPr>
        <w:tc>
          <w:tcPr>
            <w:tcW w:w="3489" w:type="dxa"/>
            <w:vAlign w:val="center"/>
          </w:tcPr>
          <w:p w14:paraId="7E22914A" w14:textId="4F46B795" w:rsidR="00927819" w:rsidRPr="00321A12" w:rsidRDefault="00927819" w:rsidP="00927819">
            <w:pPr>
              <w:pStyle w:val="TableParagraph"/>
              <w:spacing w:before="139" w:line="249" w:lineRule="auto"/>
              <w:ind w:left="193" w:right="184"/>
              <w:rPr>
                <w:rFonts w:ascii="Aptos" w:hAnsi="Aptos"/>
              </w:rPr>
            </w:pPr>
            <w:r w:rsidRPr="00321A12">
              <w:rPr>
                <w:rFonts w:ascii="Aptos" w:hAnsi="Aptos"/>
              </w:rPr>
              <w:t>Able to be adaptive and flexible to cover a range of responsibilities</w:t>
            </w:r>
          </w:p>
        </w:tc>
        <w:tc>
          <w:tcPr>
            <w:tcW w:w="3489" w:type="dxa"/>
            <w:vAlign w:val="center"/>
          </w:tcPr>
          <w:p w14:paraId="0F2CC031" w14:textId="66FDC07E" w:rsidR="00927819" w:rsidRPr="00321A12" w:rsidRDefault="00927819" w:rsidP="00927819">
            <w:pPr>
              <w:pStyle w:val="TableParagraph"/>
              <w:spacing w:before="0"/>
              <w:ind w:left="121"/>
              <w:jc w:val="center"/>
              <w:rPr>
                <w:rFonts w:ascii="Aptos" w:hAnsi="Aptos"/>
              </w:rPr>
            </w:pPr>
            <w:r w:rsidRPr="00321A12">
              <w:rPr>
                <w:rFonts w:ascii="Aptos" w:hAnsi="Aptos"/>
              </w:rPr>
              <w:t>E</w:t>
            </w:r>
          </w:p>
        </w:tc>
        <w:tc>
          <w:tcPr>
            <w:tcW w:w="3489" w:type="dxa"/>
            <w:vAlign w:val="center"/>
          </w:tcPr>
          <w:p w14:paraId="42D5D877" w14:textId="2FCE9B29" w:rsidR="00927819" w:rsidRPr="00321A12" w:rsidRDefault="00927819" w:rsidP="00927819">
            <w:pPr>
              <w:pStyle w:val="TableParagraph"/>
              <w:spacing w:before="0"/>
              <w:ind w:left="192"/>
              <w:rPr>
                <w:rFonts w:ascii="Aptos" w:hAnsi="Aptos"/>
              </w:rPr>
            </w:pPr>
            <w:r w:rsidRPr="00321A12">
              <w:rPr>
                <w:rFonts w:ascii="Aptos" w:hAnsi="Aptos"/>
              </w:rPr>
              <w:t>Interview</w:t>
            </w:r>
          </w:p>
        </w:tc>
      </w:tr>
      <w:tr w:rsidR="00927819" w:rsidRPr="00BD5BCF" w14:paraId="3B1D5447" w14:textId="77777777" w:rsidTr="009D7B01">
        <w:trPr>
          <w:trHeight w:val="840"/>
        </w:trPr>
        <w:tc>
          <w:tcPr>
            <w:tcW w:w="3489" w:type="dxa"/>
            <w:vAlign w:val="center"/>
          </w:tcPr>
          <w:p w14:paraId="36214945" w14:textId="24233143" w:rsidR="00927819" w:rsidRPr="00321A12" w:rsidRDefault="00927819" w:rsidP="00927819">
            <w:pPr>
              <w:pStyle w:val="TableParagraph"/>
              <w:spacing w:before="139" w:line="249" w:lineRule="auto"/>
              <w:ind w:left="193" w:right="184"/>
              <w:rPr>
                <w:rFonts w:ascii="Aptos" w:hAnsi="Aptos"/>
              </w:rPr>
            </w:pPr>
            <w:r w:rsidRPr="00321A12">
              <w:rPr>
                <w:rFonts w:ascii="Aptos" w:hAnsi="Aptos"/>
              </w:rPr>
              <w:t>Working knowledge of current IT systems and software relevant to care homes</w:t>
            </w:r>
          </w:p>
        </w:tc>
        <w:tc>
          <w:tcPr>
            <w:tcW w:w="3489" w:type="dxa"/>
            <w:vAlign w:val="center"/>
          </w:tcPr>
          <w:p w14:paraId="3604AD84" w14:textId="7525A81C" w:rsidR="00927819" w:rsidRPr="00321A12" w:rsidRDefault="00927819" w:rsidP="00927819">
            <w:pPr>
              <w:pStyle w:val="TableParagraph"/>
              <w:spacing w:before="0"/>
              <w:ind w:left="121"/>
              <w:jc w:val="center"/>
              <w:rPr>
                <w:rFonts w:ascii="Aptos" w:hAnsi="Aptos"/>
              </w:rPr>
            </w:pPr>
            <w:r w:rsidRPr="00321A12">
              <w:rPr>
                <w:rFonts w:ascii="Aptos" w:hAnsi="Aptos"/>
              </w:rPr>
              <w:t>E</w:t>
            </w:r>
          </w:p>
        </w:tc>
        <w:tc>
          <w:tcPr>
            <w:tcW w:w="3489" w:type="dxa"/>
            <w:vAlign w:val="center"/>
          </w:tcPr>
          <w:p w14:paraId="6C81656F" w14:textId="40AF3308" w:rsidR="00927819" w:rsidRPr="00321A12" w:rsidRDefault="00927819" w:rsidP="00927819">
            <w:pPr>
              <w:pStyle w:val="TableParagraph"/>
              <w:spacing w:before="0"/>
              <w:ind w:left="192"/>
              <w:rPr>
                <w:rFonts w:ascii="Aptos" w:hAnsi="Aptos"/>
              </w:rPr>
            </w:pPr>
            <w:r w:rsidRPr="00321A12">
              <w:rPr>
                <w:rFonts w:ascii="Aptos" w:hAnsi="Aptos"/>
              </w:rPr>
              <w:t xml:space="preserve">Interview </w:t>
            </w:r>
          </w:p>
        </w:tc>
      </w:tr>
      <w:tr w:rsidR="00927819" w:rsidRPr="00BD5BCF" w14:paraId="639CEC1F" w14:textId="77777777" w:rsidTr="00F852BE">
        <w:trPr>
          <w:trHeight w:val="324"/>
        </w:trPr>
        <w:tc>
          <w:tcPr>
            <w:tcW w:w="10467" w:type="dxa"/>
            <w:gridSpan w:val="3"/>
            <w:shd w:val="clear" w:color="auto" w:fill="006D8F"/>
          </w:tcPr>
          <w:p w14:paraId="63703B39" w14:textId="77777777" w:rsidR="00927819" w:rsidRPr="00BD5BCF" w:rsidRDefault="00927819" w:rsidP="00927819">
            <w:pPr>
              <w:pStyle w:val="TableParagraph"/>
              <w:spacing w:before="0"/>
              <w:ind w:left="0"/>
              <w:rPr>
                <w:rFonts w:ascii="Aptos" w:hAnsi="Aptos"/>
                <w:sz w:val="24"/>
              </w:rPr>
            </w:pPr>
          </w:p>
        </w:tc>
      </w:tr>
      <w:tr w:rsidR="00927819" w:rsidRPr="00BD5BCF" w14:paraId="3771B48F" w14:textId="77777777" w:rsidTr="009631BD">
        <w:trPr>
          <w:trHeight w:val="2139"/>
        </w:trPr>
        <w:tc>
          <w:tcPr>
            <w:tcW w:w="10467" w:type="dxa"/>
            <w:gridSpan w:val="3"/>
          </w:tcPr>
          <w:p w14:paraId="161B491D" w14:textId="77777777" w:rsidR="00927819" w:rsidRPr="00BD5BCF" w:rsidRDefault="00927819" w:rsidP="00927819">
            <w:pPr>
              <w:pStyle w:val="TableParagraph"/>
              <w:spacing w:before="212"/>
              <w:ind w:left="193"/>
              <w:rPr>
                <w:rFonts w:ascii="Aptos" w:hAnsi="Aptos"/>
                <w:sz w:val="24"/>
              </w:rPr>
            </w:pPr>
            <w:r w:rsidRPr="00BD5BCF">
              <w:rPr>
                <w:rFonts w:ascii="Aptos" w:hAnsi="Aptos"/>
                <w:color w:val="231F20"/>
                <w:w w:val="90"/>
                <w:sz w:val="24"/>
              </w:rPr>
              <w:t>Values</w:t>
            </w:r>
            <w:r w:rsidRPr="00BD5BCF">
              <w:rPr>
                <w:rFonts w:ascii="Aptos" w:hAnsi="Aptos"/>
                <w:color w:val="231F20"/>
                <w:spacing w:val="-5"/>
                <w:sz w:val="24"/>
              </w:rPr>
              <w:t xml:space="preserve"> </w:t>
            </w:r>
            <w:r w:rsidRPr="00BD5BCF">
              <w:rPr>
                <w:rFonts w:ascii="Aptos" w:hAnsi="Aptos"/>
                <w:color w:val="231F20"/>
                <w:w w:val="90"/>
                <w:sz w:val="24"/>
              </w:rPr>
              <w:t>–</w:t>
            </w:r>
            <w:r w:rsidRPr="00BD5BCF">
              <w:rPr>
                <w:rFonts w:ascii="Aptos" w:hAnsi="Aptos"/>
                <w:color w:val="231F20"/>
                <w:spacing w:val="-4"/>
                <w:sz w:val="24"/>
              </w:rPr>
              <w:t xml:space="preserve"> </w:t>
            </w:r>
            <w:r w:rsidRPr="00BD5BCF">
              <w:rPr>
                <w:rFonts w:ascii="Aptos" w:hAnsi="Aptos"/>
                <w:color w:val="231F20"/>
                <w:w w:val="90"/>
                <w:sz w:val="24"/>
              </w:rPr>
              <w:t>I</w:t>
            </w:r>
            <w:r w:rsidRPr="00BD5BCF">
              <w:rPr>
                <w:rFonts w:ascii="Aptos" w:hAnsi="Aptos"/>
                <w:color w:val="231F20"/>
                <w:spacing w:val="-4"/>
                <w:sz w:val="24"/>
              </w:rPr>
              <w:t xml:space="preserve"> </w:t>
            </w:r>
            <w:r w:rsidRPr="00BD5BCF">
              <w:rPr>
                <w:rFonts w:ascii="Aptos" w:hAnsi="Aptos"/>
                <w:color w:val="231F20"/>
                <w:w w:val="90"/>
                <w:sz w:val="24"/>
              </w:rPr>
              <w:t>am</w:t>
            </w:r>
            <w:r w:rsidRPr="00BD5BCF">
              <w:rPr>
                <w:rFonts w:ascii="Aptos" w:hAnsi="Aptos"/>
                <w:color w:val="231F20"/>
                <w:spacing w:val="-4"/>
                <w:sz w:val="24"/>
              </w:rPr>
              <w:t xml:space="preserve"> </w:t>
            </w:r>
            <w:r w:rsidRPr="00BD5BCF">
              <w:rPr>
                <w:rFonts w:ascii="Aptos" w:hAnsi="Aptos"/>
                <w:color w:val="231F20"/>
                <w:w w:val="90"/>
                <w:sz w:val="24"/>
              </w:rPr>
              <w:t>fully</w:t>
            </w:r>
            <w:r w:rsidRPr="00BD5BCF">
              <w:rPr>
                <w:rFonts w:ascii="Aptos" w:hAnsi="Aptos"/>
                <w:color w:val="231F20"/>
                <w:spacing w:val="-4"/>
                <w:sz w:val="24"/>
              </w:rPr>
              <w:t xml:space="preserve"> </w:t>
            </w:r>
            <w:r w:rsidRPr="00BD5BCF">
              <w:rPr>
                <w:rFonts w:ascii="Aptos" w:hAnsi="Aptos"/>
                <w:color w:val="231F20"/>
                <w:w w:val="90"/>
                <w:sz w:val="24"/>
              </w:rPr>
              <w:t>committed</w:t>
            </w:r>
            <w:r w:rsidRPr="00BD5BCF">
              <w:rPr>
                <w:rFonts w:ascii="Aptos" w:hAnsi="Aptos"/>
                <w:color w:val="231F20"/>
                <w:spacing w:val="-4"/>
                <w:sz w:val="24"/>
              </w:rPr>
              <w:t xml:space="preserve"> </w:t>
            </w:r>
            <w:r w:rsidRPr="00BD5BCF">
              <w:rPr>
                <w:rFonts w:ascii="Aptos" w:hAnsi="Aptos"/>
                <w:color w:val="231F20"/>
                <w:w w:val="90"/>
                <w:sz w:val="24"/>
              </w:rPr>
              <w:t>to</w:t>
            </w:r>
            <w:r w:rsidRPr="00BD5BCF">
              <w:rPr>
                <w:rFonts w:ascii="Aptos" w:hAnsi="Aptos"/>
                <w:color w:val="231F20"/>
                <w:spacing w:val="-4"/>
                <w:sz w:val="24"/>
              </w:rPr>
              <w:t xml:space="preserve"> </w:t>
            </w:r>
            <w:r w:rsidRPr="00BD5BCF">
              <w:rPr>
                <w:rFonts w:ascii="Aptos" w:hAnsi="Aptos"/>
                <w:color w:val="231F20"/>
                <w:spacing w:val="-2"/>
                <w:w w:val="90"/>
                <w:sz w:val="24"/>
              </w:rPr>
              <w:t>being:</w:t>
            </w:r>
          </w:p>
          <w:p w14:paraId="2FD0ADEF" w14:textId="77777777" w:rsidR="00927819" w:rsidRPr="00BD5BCF" w:rsidRDefault="00927819" w:rsidP="00927819">
            <w:pPr>
              <w:pStyle w:val="TableParagraph"/>
              <w:numPr>
                <w:ilvl w:val="0"/>
                <w:numId w:val="1"/>
              </w:numPr>
              <w:tabs>
                <w:tab w:val="left" w:pos="553"/>
              </w:tabs>
              <w:rPr>
                <w:rFonts w:ascii="Aptos" w:hAnsi="Aptos"/>
                <w:sz w:val="24"/>
              </w:rPr>
            </w:pPr>
            <w:r w:rsidRPr="00BD5BCF">
              <w:rPr>
                <w:rFonts w:ascii="Aptos" w:hAnsi="Aptos"/>
                <w:color w:val="231F20"/>
                <w:spacing w:val="-2"/>
                <w:w w:val="95"/>
                <w:sz w:val="24"/>
              </w:rPr>
              <w:t>Caring</w:t>
            </w:r>
          </w:p>
          <w:p w14:paraId="73AD7FD7" w14:textId="77777777" w:rsidR="00927819" w:rsidRPr="00BD5BCF" w:rsidRDefault="00927819" w:rsidP="00927819">
            <w:pPr>
              <w:pStyle w:val="TableParagraph"/>
              <w:numPr>
                <w:ilvl w:val="0"/>
                <w:numId w:val="1"/>
              </w:numPr>
              <w:tabs>
                <w:tab w:val="left" w:pos="553"/>
              </w:tabs>
              <w:rPr>
                <w:rFonts w:ascii="Aptos" w:hAnsi="Aptos"/>
                <w:sz w:val="24"/>
              </w:rPr>
            </w:pPr>
            <w:r w:rsidRPr="00BD5BCF">
              <w:rPr>
                <w:rFonts w:ascii="Aptos" w:hAnsi="Aptos"/>
                <w:color w:val="231F20"/>
                <w:spacing w:val="-2"/>
                <w:sz w:val="24"/>
              </w:rPr>
              <w:t>Supportive</w:t>
            </w:r>
          </w:p>
          <w:p w14:paraId="620E4906" w14:textId="77777777" w:rsidR="00927819" w:rsidRPr="00BD5BCF" w:rsidRDefault="00927819" w:rsidP="00927819">
            <w:pPr>
              <w:pStyle w:val="TableParagraph"/>
              <w:numPr>
                <w:ilvl w:val="0"/>
                <w:numId w:val="1"/>
              </w:numPr>
              <w:tabs>
                <w:tab w:val="left" w:pos="553"/>
              </w:tabs>
              <w:rPr>
                <w:rFonts w:ascii="Aptos" w:hAnsi="Aptos"/>
                <w:sz w:val="24"/>
              </w:rPr>
            </w:pPr>
            <w:r w:rsidRPr="00BD5BCF">
              <w:rPr>
                <w:rFonts w:ascii="Aptos" w:hAnsi="Aptos"/>
                <w:color w:val="231F20"/>
                <w:spacing w:val="-2"/>
                <w:sz w:val="24"/>
              </w:rPr>
              <w:t>Honest</w:t>
            </w:r>
          </w:p>
          <w:p w14:paraId="59145700" w14:textId="77777777" w:rsidR="00927819" w:rsidRPr="00BD5BCF" w:rsidRDefault="00927819" w:rsidP="00927819">
            <w:pPr>
              <w:pStyle w:val="TableParagraph"/>
              <w:numPr>
                <w:ilvl w:val="0"/>
                <w:numId w:val="1"/>
              </w:numPr>
              <w:tabs>
                <w:tab w:val="left" w:pos="553"/>
              </w:tabs>
              <w:rPr>
                <w:rFonts w:ascii="Aptos" w:hAnsi="Aptos"/>
                <w:sz w:val="24"/>
              </w:rPr>
            </w:pPr>
            <w:r w:rsidRPr="00BD5BCF">
              <w:rPr>
                <w:rFonts w:ascii="Aptos" w:hAnsi="Aptos"/>
                <w:color w:val="231F20"/>
                <w:spacing w:val="-2"/>
                <w:sz w:val="24"/>
              </w:rPr>
              <w:t>Respectful</w:t>
            </w:r>
          </w:p>
          <w:p w14:paraId="7C5A8372" w14:textId="6B03A1B5" w:rsidR="00927819" w:rsidRPr="00BD5BCF" w:rsidRDefault="00927819" w:rsidP="00321A12">
            <w:pPr>
              <w:pStyle w:val="TableParagraph"/>
              <w:numPr>
                <w:ilvl w:val="0"/>
                <w:numId w:val="1"/>
              </w:numPr>
              <w:tabs>
                <w:tab w:val="left" w:pos="553"/>
              </w:tabs>
              <w:rPr>
                <w:rFonts w:ascii="Aptos" w:hAnsi="Aptos"/>
                <w:sz w:val="24"/>
              </w:rPr>
            </w:pPr>
            <w:r w:rsidRPr="00321A12">
              <w:rPr>
                <w:rFonts w:ascii="Aptos" w:hAnsi="Aptos"/>
                <w:color w:val="231F20"/>
                <w:spacing w:val="-2"/>
                <w:sz w:val="24"/>
              </w:rPr>
              <w:t>Accountable</w:t>
            </w:r>
          </w:p>
        </w:tc>
      </w:tr>
    </w:tbl>
    <w:p w14:paraId="2028AD70" w14:textId="77777777" w:rsidR="00BC6EBC" w:rsidRDefault="00BC6EBC">
      <w:pPr>
        <w:pStyle w:val="BodyText"/>
        <w:spacing w:before="26"/>
        <w:rPr>
          <w:sz w:val="20"/>
        </w:rPr>
      </w:pPr>
    </w:p>
    <w:tbl>
      <w:tblPr>
        <w:tblW w:w="0" w:type="auto"/>
        <w:tblInd w:w="22"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2616"/>
        <w:gridCol w:w="4765"/>
        <w:gridCol w:w="873"/>
        <w:gridCol w:w="2177"/>
      </w:tblGrid>
      <w:tr w:rsidR="00BC6EBC" w14:paraId="345AAA12" w14:textId="77777777" w:rsidTr="00F852BE">
        <w:trPr>
          <w:trHeight w:val="523"/>
        </w:trPr>
        <w:tc>
          <w:tcPr>
            <w:tcW w:w="10431" w:type="dxa"/>
            <w:gridSpan w:val="4"/>
            <w:shd w:val="clear" w:color="auto" w:fill="006D8F"/>
          </w:tcPr>
          <w:p w14:paraId="53927335" w14:textId="77777777" w:rsidR="00BC6EBC" w:rsidRDefault="009D612F">
            <w:pPr>
              <w:pStyle w:val="TableParagraph"/>
              <w:spacing w:before="124"/>
              <w:ind w:left="193"/>
              <w:rPr>
                <w:rFonts w:ascii="Arial"/>
                <w:b/>
                <w:sz w:val="24"/>
              </w:rPr>
            </w:pPr>
            <w:r>
              <w:rPr>
                <w:rFonts w:ascii="Arial"/>
                <w:b/>
                <w:color w:val="231F20"/>
                <w:spacing w:val="-2"/>
                <w:w w:val="95"/>
                <w:sz w:val="24"/>
              </w:rPr>
              <w:lastRenderedPageBreak/>
              <w:t>Agreement:</w:t>
            </w:r>
          </w:p>
        </w:tc>
      </w:tr>
      <w:tr w:rsidR="00BC6EBC" w14:paraId="500BB8C4" w14:textId="77777777">
        <w:trPr>
          <w:trHeight w:val="1123"/>
        </w:trPr>
        <w:tc>
          <w:tcPr>
            <w:tcW w:w="2616" w:type="dxa"/>
          </w:tcPr>
          <w:p w14:paraId="153B4B02" w14:textId="77777777" w:rsidR="00BC6EBC" w:rsidRDefault="00BC6EBC">
            <w:pPr>
              <w:pStyle w:val="TableParagraph"/>
              <w:spacing w:before="148"/>
              <w:ind w:left="0"/>
              <w:rPr>
                <w:sz w:val="24"/>
              </w:rPr>
            </w:pPr>
          </w:p>
          <w:p w14:paraId="1EB956BB" w14:textId="77777777" w:rsidR="00BC6EBC" w:rsidRDefault="009D612F">
            <w:pPr>
              <w:pStyle w:val="TableParagraph"/>
              <w:spacing w:before="0"/>
              <w:ind w:left="193"/>
              <w:rPr>
                <w:rFonts w:ascii="Arial"/>
                <w:b/>
                <w:sz w:val="24"/>
              </w:rPr>
            </w:pPr>
            <w:r>
              <w:rPr>
                <w:rFonts w:ascii="Arial"/>
                <w:b/>
                <w:color w:val="231F20"/>
                <w:w w:val="80"/>
                <w:sz w:val="24"/>
              </w:rPr>
              <w:t>Employee</w:t>
            </w:r>
            <w:r>
              <w:rPr>
                <w:rFonts w:ascii="Arial"/>
                <w:b/>
                <w:color w:val="231F20"/>
                <w:spacing w:val="5"/>
                <w:sz w:val="24"/>
              </w:rPr>
              <w:t xml:space="preserve"> </w:t>
            </w:r>
            <w:r>
              <w:rPr>
                <w:rFonts w:ascii="Arial"/>
                <w:b/>
                <w:color w:val="231F20"/>
                <w:spacing w:val="-2"/>
                <w:w w:val="90"/>
                <w:sz w:val="24"/>
              </w:rPr>
              <w:t>Signature:</w:t>
            </w:r>
          </w:p>
        </w:tc>
        <w:tc>
          <w:tcPr>
            <w:tcW w:w="4765" w:type="dxa"/>
          </w:tcPr>
          <w:p w14:paraId="474116F4" w14:textId="77777777" w:rsidR="00BC6EBC" w:rsidRDefault="00BC6EBC">
            <w:pPr>
              <w:pStyle w:val="TableParagraph"/>
              <w:spacing w:before="0"/>
              <w:ind w:left="0"/>
              <w:rPr>
                <w:rFonts w:ascii="Times New Roman"/>
                <w:sz w:val="24"/>
              </w:rPr>
            </w:pPr>
          </w:p>
        </w:tc>
        <w:tc>
          <w:tcPr>
            <w:tcW w:w="873" w:type="dxa"/>
          </w:tcPr>
          <w:p w14:paraId="271A725F" w14:textId="77777777" w:rsidR="00BC6EBC" w:rsidRDefault="00BC6EBC">
            <w:pPr>
              <w:pStyle w:val="TableParagraph"/>
              <w:spacing w:before="148"/>
              <w:ind w:left="0"/>
              <w:rPr>
                <w:sz w:val="24"/>
              </w:rPr>
            </w:pPr>
          </w:p>
          <w:p w14:paraId="3CA27749" w14:textId="77777777" w:rsidR="00BC6EBC" w:rsidRDefault="009D612F">
            <w:pPr>
              <w:pStyle w:val="TableParagraph"/>
              <w:spacing w:before="0"/>
              <w:ind w:left="34"/>
              <w:jc w:val="center"/>
              <w:rPr>
                <w:rFonts w:ascii="Arial"/>
                <w:b/>
                <w:sz w:val="24"/>
              </w:rPr>
            </w:pPr>
            <w:r>
              <w:rPr>
                <w:rFonts w:ascii="Arial"/>
                <w:b/>
                <w:color w:val="231F20"/>
                <w:spacing w:val="-4"/>
                <w:w w:val="95"/>
                <w:sz w:val="24"/>
              </w:rPr>
              <w:t>Date:</w:t>
            </w:r>
          </w:p>
        </w:tc>
        <w:tc>
          <w:tcPr>
            <w:tcW w:w="2177" w:type="dxa"/>
          </w:tcPr>
          <w:p w14:paraId="3FC6FE04" w14:textId="77777777" w:rsidR="00BC6EBC" w:rsidRDefault="00BC6EBC">
            <w:pPr>
              <w:pStyle w:val="TableParagraph"/>
              <w:spacing w:before="0"/>
              <w:ind w:left="0"/>
              <w:rPr>
                <w:rFonts w:ascii="Times New Roman"/>
                <w:sz w:val="24"/>
              </w:rPr>
            </w:pPr>
          </w:p>
        </w:tc>
      </w:tr>
      <w:tr w:rsidR="00BC6EBC" w14:paraId="316879D6" w14:textId="77777777">
        <w:trPr>
          <w:trHeight w:val="1164"/>
        </w:trPr>
        <w:tc>
          <w:tcPr>
            <w:tcW w:w="2616" w:type="dxa"/>
          </w:tcPr>
          <w:p w14:paraId="6CBC24D2" w14:textId="77777777" w:rsidR="00BC6EBC" w:rsidRDefault="00BC6EBC">
            <w:pPr>
              <w:pStyle w:val="TableParagraph"/>
              <w:spacing w:before="168"/>
              <w:ind w:left="0"/>
              <w:rPr>
                <w:sz w:val="24"/>
              </w:rPr>
            </w:pPr>
          </w:p>
          <w:p w14:paraId="08DD8288" w14:textId="77777777" w:rsidR="00BC6EBC" w:rsidRDefault="009D612F">
            <w:pPr>
              <w:pStyle w:val="TableParagraph"/>
              <w:spacing w:before="0"/>
              <w:ind w:left="193"/>
              <w:rPr>
                <w:rFonts w:ascii="Arial"/>
                <w:b/>
                <w:sz w:val="24"/>
              </w:rPr>
            </w:pPr>
            <w:r>
              <w:rPr>
                <w:rFonts w:ascii="Arial"/>
                <w:b/>
                <w:color w:val="231F20"/>
                <w:w w:val="85"/>
                <w:sz w:val="24"/>
              </w:rPr>
              <w:t>Manager</w:t>
            </w:r>
            <w:r>
              <w:rPr>
                <w:rFonts w:ascii="Arial"/>
                <w:b/>
                <w:color w:val="231F20"/>
                <w:spacing w:val="-1"/>
                <w:w w:val="85"/>
                <w:sz w:val="24"/>
              </w:rPr>
              <w:t xml:space="preserve"> </w:t>
            </w:r>
            <w:r>
              <w:rPr>
                <w:rFonts w:ascii="Arial"/>
                <w:b/>
                <w:color w:val="231F20"/>
                <w:spacing w:val="-2"/>
                <w:w w:val="95"/>
                <w:sz w:val="24"/>
              </w:rPr>
              <w:t>Signature</w:t>
            </w:r>
          </w:p>
        </w:tc>
        <w:tc>
          <w:tcPr>
            <w:tcW w:w="4765" w:type="dxa"/>
          </w:tcPr>
          <w:p w14:paraId="34E540CC" w14:textId="77777777" w:rsidR="00BC6EBC" w:rsidRDefault="00BC6EBC">
            <w:pPr>
              <w:pStyle w:val="TableParagraph"/>
              <w:spacing w:before="0"/>
              <w:ind w:left="0"/>
              <w:rPr>
                <w:rFonts w:ascii="Times New Roman"/>
                <w:sz w:val="24"/>
              </w:rPr>
            </w:pPr>
          </w:p>
        </w:tc>
        <w:tc>
          <w:tcPr>
            <w:tcW w:w="873" w:type="dxa"/>
          </w:tcPr>
          <w:p w14:paraId="59F39E16" w14:textId="77777777" w:rsidR="00BC6EBC" w:rsidRDefault="00BC6EBC">
            <w:pPr>
              <w:pStyle w:val="TableParagraph"/>
              <w:spacing w:before="168"/>
              <w:ind w:left="0"/>
              <w:rPr>
                <w:sz w:val="24"/>
              </w:rPr>
            </w:pPr>
          </w:p>
          <w:p w14:paraId="720492DF" w14:textId="77777777" w:rsidR="00BC6EBC" w:rsidRDefault="009D612F">
            <w:pPr>
              <w:pStyle w:val="TableParagraph"/>
              <w:spacing w:before="0"/>
              <w:ind w:left="34"/>
              <w:jc w:val="center"/>
              <w:rPr>
                <w:rFonts w:ascii="Arial"/>
                <w:b/>
                <w:sz w:val="24"/>
              </w:rPr>
            </w:pPr>
            <w:r>
              <w:rPr>
                <w:rFonts w:ascii="Arial"/>
                <w:b/>
                <w:color w:val="231F20"/>
                <w:spacing w:val="-4"/>
                <w:w w:val="95"/>
                <w:sz w:val="24"/>
              </w:rPr>
              <w:t>Date:</w:t>
            </w:r>
          </w:p>
        </w:tc>
        <w:tc>
          <w:tcPr>
            <w:tcW w:w="2177" w:type="dxa"/>
          </w:tcPr>
          <w:p w14:paraId="34836FE5" w14:textId="77777777" w:rsidR="00BC6EBC" w:rsidRDefault="00BC6EBC">
            <w:pPr>
              <w:pStyle w:val="TableParagraph"/>
              <w:spacing w:before="0"/>
              <w:ind w:left="0"/>
              <w:rPr>
                <w:rFonts w:ascii="Times New Roman"/>
                <w:sz w:val="24"/>
              </w:rPr>
            </w:pPr>
          </w:p>
        </w:tc>
      </w:tr>
    </w:tbl>
    <w:p w14:paraId="1016D1D3" w14:textId="77777777" w:rsidR="009D612F" w:rsidRDefault="009D612F"/>
    <w:sectPr w:rsidR="009D612F">
      <w:pgSz w:w="11910" w:h="16840"/>
      <w:pgMar w:top="1920" w:right="708" w:bottom="280" w:left="708" w:header="762"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4146CE" w14:textId="77777777" w:rsidR="00476A7E" w:rsidRDefault="00476A7E">
      <w:r>
        <w:separator/>
      </w:r>
    </w:p>
  </w:endnote>
  <w:endnote w:type="continuationSeparator" w:id="0">
    <w:p w14:paraId="1D14A9A9" w14:textId="77777777" w:rsidR="00476A7E" w:rsidRDefault="00476A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90947D" w14:textId="77777777" w:rsidR="00476A7E" w:rsidRDefault="00476A7E">
      <w:r>
        <w:separator/>
      </w:r>
    </w:p>
  </w:footnote>
  <w:footnote w:type="continuationSeparator" w:id="0">
    <w:p w14:paraId="144A9FDD" w14:textId="77777777" w:rsidR="00476A7E" w:rsidRDefault="00476A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375E8D" w14:textId="59223D06" w:rsidR="00BC6EBC" w:rsidRDefault="00F852BE">
    <w:pPr>
      <w:pStyle w:val="BodyText"/>
      <w:spacing w:line="14" w:lineRule="auto"/>
      <w:rPr>
        <w:sz w:val="20"/>
      </w:rPr>
    </w:pPr>
    <w:r>
      <w:rPr>
        <w:noProof/>
        <w:sz w:val="20"/>
      </w:rPr>
      <w:drawing>
        <wp:anchor distT="0" distB="0" distL="0" distR="0" simplePos="0" relativeHeight="251659264" behindDoc="1" locked="0" layoutInCell="1" allowOverlap="1" wp14:anchorId="118BEB32" wp14:editId="33841D4C">
          <wp:simplePos x="0" y="0"/>
          <wp:positionH relativeFrom="page">
            <wp:posOffset>5966460</wp:posOffset>
          </wp:positionH>
          <wp:positionV relativeFrom="page">
            <wp:posOffset>666750</wp:posOffset>
          </wp:positionV>
          <wp:extent cx="1038120" cy="418406"/>
          <wp:effectExtent l="0" t="0" r="0" b="0"/>
          <wp:wrapNone/>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 cstate="print"/>
                  <a:stretch>
                    <a:fillRect/>
                  </a:stretch>
                </pic:blipFill>
                <pic:spPr>
                  <a:xfrm>
                    <a:off x="0" y="0"/>
                    <a:ext cx="1038120" cy="418406"/>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94E8A"/>
    <w:multiLevelType w:val="hybridMultilevel"/>
    <w:tmpl w:val="8174CEC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CED7FD9"/>
    <w:multiLevelType w:val="hybridMultilevel"/>
    <w:tmpl w:val="F38289D4"/>
    <w:lvl w:ilvl="0" w:tplc="35C8AB8C">
      <w:start w:val="7"/>
      <w:numFmt w:val="decimal"/>
      <w:lvlText w:val="%1."/>
      <w:lvlJc w:val="left"/>
      <w:pPr>
        <w:ind w:left="3817" w:hanging="272"/>
      </w:pPr>
      <w:rPr>
        <w:rFonts w:ascii="Arial" w:eastAsia="Arial" w:hAnsi="Arial" w:cs="Arial" w:hint="default"/>
        <w:b/>
        <w:bCs/>
        <w:i w:val="0"/>
        <w:iCs w:val="0"/>
        <w:color w:val="231F20"/>
        <w:spacing w:val="-18"/>
        <w:w w:val="82"/>
        <w:sz w:val="24"/>
        <w:szCs w:val="24"/>
        <w:lang w:val="en-US" w:eastAsia="en-US" w:bidi="ar-SA"/>
      </w:rPr>
    </w:lvl>
    <w:lvl w:ilvl="1" w:tplc="B3DEDDAA">
      <w:numFmt w:val="bullet"/>
      <w:lvlText w:val="•"/>
      <w:lvlJc w:val="left"/>
      <w:pPr>
        <w:ind w:left="3905" w:hanging="227"/>
      </w:pPr>
      <w:rPr>
        <w:rFonts w:ascii="Arial MT" w:eastAsia="Arial MT" w:hAnsi="Arial MT" w:cs="Arial MT" w:hint="default"/>
        <w:b w:val="0"/>
        <w:bCs w:val="0"/>
        <w:i w:val="0"/>
        <w:iCs w:val="0"/>
        <w:color w:val="231F20"/>
        <w:spacing w:val="0"/>
        <w:w w:val="110"/>
        <w:sz w:val="24"/>
        <w:szCs w:val="24"/>
        <w:lang w:val="en-US" w:eastAsia="en-US" w:bidi="ar-SA"/>
      </w:rPr>
    </w:lvl>
    <w:lvl w:ilvl="2" w:tplc="6D3C2F7A">
      <w:numFmt w:val="bullet"/>
      <w:lvlText w:val="•"/>
      <w:lvlJc w:val="left"/>
      <w:pPr>
        <w:ind w:left="5010" w:hanging="227"/>
      </w:pPr>
      <w:rPr>
        <w:rFonts w:hint="default"/>
        <w:lang w:val="en-US" w:eastAsia="en-US" w:bidi="ar-SA"/>
      </w:rPr>
    </w:lvl>
    <w:lvl w:ilvl="3" w:tplc="C89A3FBA">
      <w:numFmt w:val="bullet"/>
      <w:lvlText w:val="•"/>
      <w:lvlJc w:val="left"/>
      <w:pPr>
        <w:ind w:left="6108" w:hanging="227"/>
      </w:pPr>
      <w:rPr>
        <w:rFonts w:hint="default"/>
        <w:lang w:val="en-US" w:eastAsia="en-US" w:bidi="ar-SA"/>
      </w:rPr>
    </w:lvl>
    <w:lvl w:ilvl="4" w:tplc="481AA3CA">
      <w:numFmt w:val="bullet"/>
      <w:lvlText w:val="•"/>
      <w:lvlJc w:val="left"/>
      <w:pPr>
        <w:ind w:left="7207" w:hanging="227"/>
      </w:pPr>
      <w:rPr>
        <w:rFonts w:hint="default"/>
        <w:lang w:val="en-US" w:eastAsia="en-US" w:bidi="ar-SA"/>
      </w:rPr>
    </w:lvl>
    <w:lvl w:ilvl="5" w:tplc="F5DEE04C">
      <w:numFmt w:val="bullet"/>
      <w:lvlText w:val="•"/>
      <w:lvlJc w:val="left"/>
      <w:pPr>
        <w:ind w:left="8305" w:hanging="227"/>
      </w:pPr>
      <w:rPr>
        <w:rFonts w:hint="default"/>
        <w:lang w:val="en-US" w:eastAsia="en-US" w:bidi="ar-SA"/>
      </w:rPr>
    </w:lvl>
    <w:lvl w:ilvl="6" w:tplc="47AE51A4">
      <w:numFmt w:val="bullet"/>
      <w:lvlText w:val="•"/>
      <w:lvlJc w:val="left"/>
      <w:pPr>
        <w:ind w:left="9404" w:hanging="227"/>
      </w:pPr>
      <w:rPr>
        <w:rFonts w:hint="default"/>
        <w:lang w:val="en-US" w:eastAsia="en-US" w:bidi="ar-SA"/>
      </w:rPr>
    </w:lvl>
    <w:lvl w:ilvl="7" w:tplc="74123FEE">
      <w:numFmt w:val="bullet"/>
      <w:lvlText w:val="•"/>
      <w:lvlJc w:val="left"/>
      <w:pPr>
        <w:ind w:left="10502" w:hanging="227"/>
      </w:pPr>
      <w:rPr>
        <w:rFonts w:hint="default"/>
        <w:lang w:val="en-US" w:eastAsia="en-US" w:bidi="ar-SA"/>
      </w:rPr>
    </w:lvl>
    <w:lvl w:ilvl="8" w:tplc="FA3EC3A8">
      <w:numFmt w:val="bullet"/>
      <w:lvlText w:val="•"/>
      <w:lvlJc w:val="left"/>
      <w:pPr>
        <w:ind w:left="11601" w:hanging="227"/>
      </w:pPr>
      <w:rPr>
        <w:rFonts w:hint="default"/>
        <w:lang w:val="en-US" w:eastAsia="en-US" w:bidi="ar-SA"/>
      </w:rPr>
    </w:lvl>
  </w:abstractNum>
  <w:abstractNum w:abstractNumId="2" w15:restartNumberingAfterBreak="0">
    <w:nsid w:val="102F1059"/>
    <w:multiLevelType w:val="hybridMultilevel"/>
    <w:tmpl w:val="B5E8F372"/>
    <w:lvl w:ilvl="0" w:tplc="DE2CFDAA">
      <w:start w:val="4"/>
      <w:numFmt w:val="decimal"/>
      <w:lvlText w:val="%1."/>
      <w:lvlJc w:val="left"/>
      <w:pPr>
        <w:ind w:left="439" w:hanging="247"/>
      </w:pPr>
      <w:rPr>
        <w:rFonts w:ascii="Arial" w:eastAsia="Arial" w:hAnsi="Arial" w:cs="Arial" w:hint="default"/>
        <w:b/>
        <w:bCs/>
        <w:i w:val="0"/>
        <w:iCs w:val="0"/>
        <w:color w:val="231F20"/>
        <w:spacing w:val="0"/>
        <w:w w:val="92"/>
        <w:sz w:val="24"/>
        <w:szCs w:val="24"/>
        <w:lang w:val="en-US" w:eastAsia="en-US" w:bidi="ar-SA"/>
      </w:rPr>
    </w:lvl>
    <w:lvl w:ilvl="1" w:tplc="1D8AC1B0">
      <w:numFmt w:val="bullet"/>
      <w:lvlText w:val="•"/>
      <w:lvlJc w:val="left"/>
      <w:pPr>
        <w:ind w:left="553" w:hanging="227"/>
      </w:pPr>
      <w:rPr>
        <w:rFonts w:ascii="Arial MT" w:eastAsia="Arial MT" w:hAnsi="Arial MT" w:cs="Arial MT" w:hint="default"/>
        <w:b w:val="0"/>
        <w:bCs w:val="0"/>
        <w:i w:val="0"/>
        <w:iCs w:val="0"/>
        <w:color w:val="231F20"/>
        <w:spacing w:val="0"/>
        <w:w w:val="110"/>
        <w:sz w:val="24"/>
        <w:szCs w:val="24"/>
        <w:lang w:val="en-US" w:eastAsia="en-US" w:bidi="ar-SA"/>
      </w:rPr>
    </w:lvl>
    <w:lvl w:ilvl="2" w:tplc="F6EA0AE0">
      <w:numFmt w:val="bullet"/>
      <w:lvlText w:val="•"/>
      <w:lvlJc w:val="left"/>
      <w:pPr>
        <w:ind w:left="1658" w:hanging="227"/>
      </w:pPr>
      <w:rPr>
        <w:rFonts w:hint="default"/>
        <w:lang w:val="en-US" w:eastAsia="en-US" w:bidi="ar-SA"/>
      </w:rPr>
    </w:lvl>
    <w:lvl w:ilvl="3" w:tplc="A31AC5C0">
      <w:numFmt w:val="bullet"/>
      <w:lvlText w:val="•"/>
      <w:lvlJc w:val="left"/>
      <w:pPr>
        <w:ind w:left="2756" w:hanging="227"/>
      </w:pPr>
      <w:rPr>
        <w:rFonts w:hint="default"/>
        <w:lang w:val="en-US" w:eastAsia="en-US" w:bidi="ar-SA"/>
      </w:rPr>
    </w:lvl>
    <w:lvl w:ilvl="4" w:tplc="060C55A2">
      <w:numFmt w:val="bullet"/>
      <w:lvlText w:val="•"/>
      <w:lvlJc w:val="left"/>
      <w:pPr>
        <w:ind w:left="3855" w:hanging="227"/>
      </w:pPr>
      <w:rPr>
        <w:rFonts w:hint="default"/>
        <w:lang w:val="en-US" w:eastAsia="en-US" w:bidi="ar-SA"/>
      </w:rPr>
    </w:lvl>
    <w:lvl w:ilvl="5" w:tplc="90AEEAB4">
      <w:numFmt w:val="bullet"/>
      <w:lvlText w:val="•"/>
      <w:lvlJc w:val="left"/>
      <w:pPr>
        <w:ind w:left="4953" w:hanging="227"/>
      </w:pPr>
      <w:rPr>
        <w:rFonts w:hint="default"/>
        <w:lang w:val="en-US" w:eastAsia="en-US" w:bidi="ar-SA"/>
      </w:rPr>
    </w:lvl>
    <w:lvl w:ilvl="6" w:tplc="7CFE8B8A">
      <w:numFmt w:val="bullet"/>
      <w:lvlText w:val="•"/>
      <w:lvlJc w:val="left"/>
      <w:pPr>
        <w:ind w:left="6052" w:hanging="227"/>
      </w:pPr>
      <w:rPr>
        <w:rFonts w:hint="default"/>
        <w:lang w:val="en-US" w:eastAsia="en-US" w:bidi="ar-SA"/>
      </w:rPr>
    </w:lvl>
    <w:lvl w:ilvl="7" w:tplc="BDFE5FA4">
      <w:numFmt w:val="bullet"/>
      <w:lvlText w:val="•"/>
      <w:lvlJc w:val="left"/>
      <w:pPr>
        <w:ind w:left="7150" w:hanging="227"/>
      </w:pPr>
      <w:rPr>
        <w:rFonts w:hint="default"/>
        <w:lang w:val="en-US" w:eastAsia="en-US" w:bidi="ar-SA"/>
      </w:rPr>
    </w:lvl>
    <w:lvl w:ilvl="8" w:tplc="8BF2636A">
      <w:numFmt w:val="bullet"/>
      <w:lvlText w:val="•"/>
      <w:lvlJc w:val="left"/>
      <w:pPr>
        <w:ind w:left="8249" w:hanging="227"/>
      </w:pPr>
      <w:rPr>
        <w:rFonts w:hint="default"/>
        <w:lang w:val="en-US" w:eastAsia="en-US" w:bidi="ar-SA"/>
      </w:rPr>
    </w:lvl>
  </w:abstractNum>
  <w:abstractNum w:abstractNumId="3" w15:restartNumberingAfterBreak="0">
    <w:nsid w:val="10787A6A"/>
    <w:multiLevelType w:val="multilevel"/>
    <w:tmpl w:val="15A6D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55301A"/>
    <w:multiLevelType w:val="multilevel"/>
    <w:tmpl w:val="06741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01505C4"/>
    <w:multiLevelType w:val="hybridMultilevel"/>
    <w:tmpl w:val="CE0E8FB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21817B1E"/>
    <w:multiLevelType w:val="multilevel"/>
    <w:tmpl w:val="25F23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8F56A69"/>
    <w:multiLevelType w:val="hybridMultilevel"/>
    <w:tmpl w:val="FE16156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30A033AC"/>
    <w:multiLevelType w:val="hybridMultilevel"/>
    <w:tmpl w:val="1E2E128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33ED465A"/>
    <w:multiLevelType w:val="hybridMultilevel"/>
    <w:tmpl w:val="493AC1FC"/>
    <w:lvl w:ilvl="0" w:tplc="89228310">
      <w:start w:val="1"/>
      <w:numFmt w:val="decimal"/>
      <w:lvlText w:val="%1."/>
      <w:lvlJc w:val="left"/>
      <w:pPr>
        <w:ind w:left="401" w:hanging="209"/>
      </w:pPr>
      <w:rPr>
        <w:rFonts w:ascii="Arial" w:eastAsia="Arial" w:hAnsi="Arial" w:cs="Arial" w:hint="default"/>
        <w:b/>
        <w:bCs/>
        <w:i w:val="0"/>
        <w:iCs w:val="0"/>
        <w:color w:val="231F20"/>
        <w:spacing w:val="0"/>
        <w:w w:val="73"/>
        <w:sz w:val="24"/>
        <w:szCs w:val="24"/>
        <w:lang w:val="en-US" w:eastAsia="en-US" w:bidi="ar-SA"/>
      </w:rPr>
    </w:lvl>
    <w:lvl w:ilvl="1" w:tplc="6BD0A19C">
      <w:numFmt w:val="bullet"/>
      <w:lvlText w:val="•"/>
      <w:lvlJc w:val="left"/>
      <w:pPr>
        <w:ind w:left="553" w:hanging="227"/>
      </w:pPr>
      <w:rPr>
        <w:rFonts w:ascii="Arial MT" w:eastAsia="Arial MT" w:hAnsi="Arial MT" w:cs="Arial MT" w:hint="default"/>
        <w:b w:val="0"/>
        <w:bCs w:val="0"/>
        <w:i w:val="0"/>
        <w:iCs w:val="0"/>
        <w:color w:val="231F20"/>
        <w:spacing w:val="0"/>
        <w:w w:val="110"/>
        <w:sz w:val="24"/>
        <w:szCs w:val="24"/>
        <w:lang w:val="en-US" w:eastAsia="en-US" w:bidi="ar-SA"/>
      </w:rPr>
    </w:lvl>
    <w:lvl w:ilvl="2" w:tplc="6AB2B3E6">
      <w:numFmt w:val="bullet"/>
      <w:lvlText w:val="•"/>
      <w:lvlJc w:val="left"/>
      <w:pPr>
        <w:ind w:left="1658" w:hanging="227"/>
      </w:pPr>
      <w:rPr>
        <w:rFonts w:hint="default"/>
        <w:lang w:val="en-US" w:eastAsia="en-US" w:bidi="ar-SA"/>
      </w:rPr>
    </w:lvl>
    <w:lvl w:ilvl="3" w:tplc="172432D8">
      <w:numFmt w:val="bullet"/>
      <w:lvlText w:val="•"/>
      <w:lvlJc w:val="left"/>
      <w:pPr>
        <w:ind w:left="2756" w:hanging="227"/>
      </w:pPr>
      <w:rPr>
        <w:rFonts w:hint="default"/>
        <w:lang w:val="en-US" w:eastAsia="en-US" w:bidi="ar-SA"/>
      </w:rPr>
    </w:lvl>
    <w:lvl w:ilvl="4" w:tplc="097642DC">
      <w:numFmt w:val="bullet"/>
      <w:lvlText w:val="•"/>
      <w:lvlJc w:val="left"/>
      <w:pPr>
        <w:ind w:left="3855" w:hanging="227"/>
      </w:pPr>
      <w:rPr>
        <w:rFonts w:hint="default"/>
        <w:lang w:val="en-US" w:eastAsia="en-US" w:bidi="ar-SA"/>
      </w:rPr>
    </w:lvl>
    <w:lvl w:ilvl="5" w:tplc="778E1C9E">
      <w:numFmt w:val="bullet"/>
      <w:lvlText w:val="•"/>
      <w:lvlJc w:val="left"/>
      <w:pPr>
        <w:ind w:left="4953" w:hanging="227"/>
      </w:pPr>
      <w:rPr>
        <w:rFonts w:hint="default"/>
        <w:lang w:val="en-US" w:eastAsia="en-US" w:bidi="ar-SA"/>
      </w:rPr>
    </w:lvl>
    <w:lvl w:ilvl="6" w:tplc="5148C78A">
      <w:numFmt w:val="bullet"/>
      <w:lvlText w:val="•"/>
      <w:lvlJc w:val="left"/>
      <w:pPr>
        <w:ind w:left="6052" w:hanging="227"/>
      </w:pPr>
      <w:rPr>
        <w:rFonts w:hint="default"/>
        <w:lang w:val="en-US" w:eastAsia="en-US" w:bidi="ar-SA"/>
      </w:rPr>
    </w:lvl>
    <w:lvl w:ilvl="7" w:tplc="A8289FA6">
      <w:numFmt w:val="bullet"/>
      <w:lvlText w:val="•"/>
      <w:lvlJc w:val="left"/>
      <w:pPr>
        <w:ind w:left="7150" w:hanging="227"/>
      </w:pPr>
      <w:rPr>
        <w:rFonts w:hint="default"/>
        <w:lang w:val="en-US" w:eastAsia="en-US" w:bidi="ar-SA"/>
      </w:rPr>
    </w:lvl>
    <w:lvl w:ilvl="8" w:tplc="2A5670A4">
      <w:numFmt w:val="bullet"/>
      <w:lvlText w:val="•"/>
      <w:lvlJc w:val="left"/>
      <w:pPr>
        <w:ind w:left="8249" w:hanging="227"/>
      </w:pPr>
      <w:rPr>
        <w:rFonts w:hint="default"/>
        <w:lang w:val="en-US" w:eastAsia="en-US" w:bidi="ar-SA"/>
      </w:rPr>
    </w:lvl>
  </w:abstractNum>
  <w:abstractNum w:abstractNumId="10" w15:restartNumberingAfterBreak="0">
    <w:nsid w:val="39106106"/>
    <w:multiLevelType w:val="hybridMultilevel"/>
    <w:tmpl w:val="BD18C56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435D0B88"/>
    <w:multiLevelType w:val="hybridMultilevel"/>
    <w:tmpl w:val="0DBA1BC0"/>
    <w:lvl w:ilvl="0" w:tplc="EC6EC92C">
      <w:numFmt w:val="bullet"/>
      <w:lvlText w:val="•"/>
      <w:lvlJc w:val="left"/>
      <w:pPr>
        <w:ind w:left="553" w:hanging="360"/>
      </w:pPr>
      <w:rPr>
        <w:rFonts w:ascii="Arial MT" w:eastAsia="Arial MT" w:hAnsi="Arial MT" w:cs="Arial MT" w:hint="default"/>
        <w:b w:val="0"/>
        <w:bCs w:val="0"/>
        <w:i w:val="0"/>
        <w:iCs w:val="0"/>
        <w:color w:val="231F20"/>
        <w:spacing w:val="0"/>
        <w:w w:val="110"/>
        <w:sz w:val="24"/>
        <w:szCs w:val="24"/>
        <w:lang w:val="en-US" w:eastAsia="en-US" w:bidi="ar-SA"/>
      </w:rPr>
    </w:lvl>
    <w:lvl w:ilvl="1" w:tplc="1518886E">
      <w:numFmt w:val="bullet"/>
      <w:lvlText w:val="•"/>
      <w:lvlJc w:val="left"/>
      <w:pPr>
        <w:ind w:left="1549" w:hanging="360"/>
      </w:pPr>
      <w:rPr>
        <w:rFonts w:hint="default"/>
        <w:lang w:val="en-US" w:eastAsia="en-US" w:bidi="ar-SA"/>
      </w:rPr>
    </w:lvl>
    <w:lvl w:ilvl="2" w:tplc="83864028">
      <w:numFmt w:val="bullet"/>
      <w:lvlText w:val="•"/>
      <w:lvlJc w:val="left"/>
      <w:pPr>
        <w:ind w:left="2539" w:hanging="360"/>
      </w:pPr>
      <w:rPr>
        <w:rFonts w:hint="default"/>
        <w:lang w:val="en-US" w:eastAsia="en-US" w:bidi="ar-SA"/>
      </w:rPr>
    </w:lvl>
    <w:lvl w:ilvl="3" w:tplc="8A0A0FF4">
      <w:numFmt w:val="bullet"/>
      <w:lvlText w:val="•"/>
      <w:lvlJc w:val="left"/>
      <w:pPr>
        <w:ind w:left="3529" w:hanging="360"/>
      </w:pPr>
      <w:rPr>
        <w:rFonts w:hint="default"/>
        <w:lang w:val="en-US" w:eastAsia="en-US" w:bidi="ar-SA"/>
      </w:rPr>
    </w:lvl>
    <w:lvl w:ilvl="4" w:tplc="7C8EE778">
      <w:numFmt w:val="bullet"/>
      <w:lvlText w:val="•"/>
      <w:lvlJc w:val="left"/>
      <w:pPr>
        <w:ind w:left="4518" w:hanging="360"/>
      </w:pPr>
      <w:rPr>
        <w:rFonts w:hint="default"/>
        <w:lang w:val="en-US" w:eastAsia="en-US" w:bidi="ar-SA"/>
      </w:rPr>
    </w:lvl>
    <w:lvl w:ilvl="5" w:tplc="7FC0519E">
      <w:numFmt w:val="bullet"/>
      <w:lvlText w:val="•"/>
      <w:lvlJc w:val="left"/>
      <w:pPr>
        <w:ind w:left="5508" w:hanging="360"/>
      </w:pPr>
      <w:rPr>
        <w:rFonts w:hint="default"/>
        <w:lang w:val="en-US" w:eastAsia="en-US" w:bidi="ar-SA"/>
      </w:rPr>
    </w:lvl>
    <w:lvl w:ilvl="6" w:tplc="8FE60D86">
      <w:numFmt w:val="bullet"/>
      <w:lvlText w:val="•"/>
      <w:lvlJc w:val="left"/>
      <w:pPr>
        <w:ind w:left="6498" w:hanging="360"/>
      </w:pPr>
      <w:rPr>
        <w:rFonts w:hint="default"/>
        <w:lang w:val="en-US" w:eastAsia="en-US" w:bidi="ar-SA"/>
      </w:rPr>
    </w:lvl>
    <w:lvl w:ilvl="7" w:tplc="0A72FE40">
      <w:numFmt w:val="bullet"/>
      <w:lvlText w:val="•"/>
      <w:lvlJc w:val="left"/>
      <w:pPr>
        <w:ind w:left="7487" w:hanging="360"/>
      </w:pPr>
      <w:rPr>
        <w:rFonts w:hint="default"/>
        <w:lang w:val="en-US" w:eastAsia="en-US" w:bidi="ar-SA"/>
      </w:rPr>
    </w:lvl>
    <w:lvl w:ilvl="8" w:tplc="66C4E8AE">
      <w:numFmt w:val="bullet"/>
      <w:lvlText w:val="•"/>
      <w:lvlJc w:val="left"/>
      <w:pPr>
        <w:ind w:left="8477" w:hanging="360"/>
      </w:pPr>
      <w:rPr>
        <w:rFonts w:hint="default"/>
        <w:lang w:val="en-US" w:eastAsia="en-US" w:bidi="ar-SA"/>
      </w:rPr>
    </w:lvl>
  </w:abstractNum>
  <w:abstractNum w:abstractNumId="12" w15:restartNumberingAfterBreak="0">
    <w:nsid w:val="47026B95"/>
    <w:multiLevelType w:val="hybridMultilevel"/>
    <w:tmpl w:val="1F045F40"/>
    <w:lvl w:ilvl="0" w:tplc="8758ACE2">
      <w:start w:val="1"/>
      <w:numFmt w:val="decimal"/>
      <w:lvlText w:val="%1."/>
      <w:lvlJc w:val="left"/>
      <w:pPr>
        <w:ind w:left="401" w:hanging="209"/>
      </w:pPr>
      <w:rPr>
        <w:rFonts w:ascii="Arial" w:eastAsia="Arial" w:hAnsi="Arial" w:cs="Arial" w:hint="default"/>
        <w:b/>
        <w:bCs/>
        <w:i w:val="0"/>
        <w:iCs w:val="0"/>
        <w:color w:val="231F20"/>
        <w:spacing w:val="0"/>
        <w:w w:val="73"/>
        <w:sz w:val="24"/>
        <w:szCs w:val="24"/>
        <w:lang w:val="en-US" w:eastAsia="en-US" w:bidi="ar-SA"/>
      </w:rPr>
    </w:lvl>
    <w:lvl w:ilvl="1" w:tplc="E57200DC">
      <w:numFmt w:val="bullet"/>
      <w:lvlText w:val="•"/>
      <w:lvlJc w:val="left"/>
      <w:pPr>
        <w:ind w:left="553" w:hanging="227"/>
      </w:pPr>
      <w:rPr>
        <w:rFonts w:ascii="Arial MT" w:eastAsia="Arial MT" w:hAnsi="Arial MT" w:cs="Arial MT" w:hint="default"/>
        <w:b w:val="0"/>
        <w:bCs w:val="0"/>
        <w:i w:val="0"/>
        <w:iCs w:val="0"/>
        <w:color w:val="231F20"/>
        <w:spacing w:val="0"/>
        <w:w w:val="110"/>
        <w:sz w:val="24"/>
        <w:szCs w:val="24"/>
        <w:lang w:val="en-US" w:eastAsia="en-US" w:bidi="ar-SA"/>
      </w:rPr>
    </w:lvl>
    <w:lvl w:ilvl="2" w:tplc="3B826922">
      <w:numFmt w:val="bullet"/>
      <w:lvlText w:val="•"/>
      <w:lvlJc w:val="left"/>
      <w:pPr>
        <w:ind w:left="1658" w:hanging="227"/>
      </w:pPr>
      <w:rPr>
        <w:rFonts w:hint="default"/>
        <w:lang w:val="en-US" w:eastAsia="en-US" w:bidi="ar-SA"/>
      </w:rPr>
    </w:lvl>
    <w:lvl w:ilvl="3" w:tplc="DF64BFD6">
      <w:numFmt w:val="bullet"/>
      <w:lvlText w:val="•"/>
      <w:lvlJc w:val="left"/>
      <w:pPr>
        <w:ind w:left="2756" w:hanging="227"/>
      </w:pPr>
      <w:rPr>
        <w:rFonts w:hint="default"/>
        <w:lang w:val="en-US" w:eastAsia="en-US" w:bidi="ar-SA"/>
      </w:rPr>
    </w:lvl>
    <w:lvl w:ilvl="4" w:tplc="2E109450">
      <w:numFmt w:val="bullet"/>
      <w:lvlText w:val="•"/>
      <w:lvlJc w:val="left"/>
      <w:pPr>
        <w:ind w:left="3855" w:hanging="227"/>
      </w:pPr>
      <w:rPr>
        <w:rFonts w:hint="default"/>
        <w:lang w:val="en-US" w:eastAsia="en-US" w:bidi="ar-SA"/>
      </w:rPr>
    </w:lvl>
    <w:lvl w:ilvl="5" w:tplc="6E366FE0">
      <w:numFmt w:val="bullet"/>
      <w:lvlText w:val="•"/>
      <w:lvlJc w:val="left"/>
      <w:pPr>
        <w:ind w:left="4953" w:hanging="227"/>
      </w:pPr>
      <w:rPr>
        <w:rFonts w:hint="default"/>
        <w:lang w:val="en-US" w:eastAsia="en-US" w:bidi="ar-SA"/>
      </w:rPr>
    </w:lvl>
    <w:lvl w:ilvl="6" w:tplc="5FBC4D4A">
      <w:numFmt w:val="bullet"/>
      <w:lvlText w:val="•"/>
      <w:lvlJc w:val="left"/>
      <w:pPr>
        <w:ind w:left="6052" w:hanging="227"/>
      </w:pPr>
      <w:rPr>
        <w:rFonts w:hint="default"/>
        <w:lang w:val="en-US" w:eastAsia="en-US" w:bidi="ar-SA"/>
      </w:rPr>
    </w:lvl>
    <w:lvl w:ilvl="7" w:tplc="98A0A8E6">
      <w:numFmt w:val="bullet"/>
      <w:lvlText w:val="•"/>
      <w:lvlJc w:val="left"/>
      <w:pPr>
        <w:ind w:left="7150" w:hanging="227"/>
      </w:pPr>
      <w:rPr>
        <w:rFonts w:hint="default"/>
        <w:lang w:val="en-US" w:eastAsia="en-US" w:bidi="ar-SA"/>
      </w:rPr>
    </w:lvl>
    <w:lvl w:ilvl="8" w:tplc="087A6CFC">
      <w:numFmt w:val="bullet"/>
      <w:lvlText w:val="•"/>
      <w:lvlJc w:val="left"/>
      <w:pPr>
        <w:ind w:left="8249" w:hanging="227"/>
      </w:pPr>
      <w:rPr>
        <w:rFonts w:hint="default"/>
        <w:lang w:val="en-US" w:eastAsia="en-US" w:bidi="ar-SA"/>
      </w:rPr>
    </w:lvl>
  </w:abstractNum>
  <w:abstractNum w:abstractNumId="13" w15:restartNumberingAfterBreak="0">
    <w:nsid w:val="530B1C62"/>
    <w:multiLevelType w:val="hybridMultilevel"/>
    <w:tmpl w:val="11AAFC4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557F237C"/>
    <w:multiLevelType w:val="hybridMultilevel"/>
    <w:tmpl w:val="016E41C2"/>
    <w:lvl w:ilvl="0" w:tplc="03E4A3D4">
      <w:start w:val="4"/>
      <w:numFmt w:val="decimal"/>
      <w:lvlText w:val="%1."/>
      <w:lvlJc w:val="left"/>
      <w:pPr>
        <w:ind w:left="439" w:hanging="247"/>
      </w:pPr>
      <w:rPr>
        <w:rFonts w:ascii="Arial" w:eastAsia="Arial" w:hAnsi="Arial" w:cs="Arial" w:hint="default"/>
        <w:b/>
        <w:bCs/>
        <w:i w:val="0"/>
        <w:iCs w:val="0"/>
        <w:color w:val="231F20"/>
        <w:spacing w:val="0"/>
        <w:w w:val="92"/>
        <w:sz w:val="24"/>
        <w:szCs w:val="24"/>
        <w:lang w:val="en-US" w:eastAsia="en-US" w:bidi="ar-SA"/>
      </w:rPr>
    </w:lvl>
    <w:lvl w:ilvl="1" w:tplc="A9AA743E">
      <w:numFmt w:val="bullet"/>
      <w:lvlText w:val="•"/>
      <w:lvlJc w:val="left"/>
      <w:pPr>
        <w:ind w:left="553" w:hanging="227"/>
      </w:pPr>
      <w:rPr>
        <w:rFonts w:ascii="Arial MT" w:eastAsia="Arial MT" w:hAnsi="Arial MT" w:cs="Arial MT" w:hint="default"/>
        <w:b w:val="0"/>
        <w:bCs w:val="0"/>
        <w:i w:val="0"/>
        <w:iCs w:val="0"/>
        <w:color w:val="231F20"/>
        <w:spacing w:val="0"/>
        <w:w w:val="110"/>
        <w:sz w:val="23"/>
        <w:szCs w:val="23"/>
        <w:lang w:val="en-US" w:eastAsia="en-US" w:bidi="ar-SA"/>
      </w:rPr>
    </w:lvl>
    <w:lvl w:ilvl="2" w:tplc="ECA88DA6">
      <w:numFmt w:val="bullet"/>
      <w:lvlText w:val="•"/>
      <w:lvlJc w:val="left"/>
      <w:pPr>
        <w:ind w:left="1658" w:hanging="227"/>
      </w:pPr>
      <w:rPr>
        <w:rFonts w:hint="default"/>
        <w:lang w:val="en-US" w:eastAsia="en-US" w:bidi="ar-SA"/>
      </w:rPr>
    </w:lvl>
    <w:lvl w:ilvl="3" w:tplc="85188768">
      <w:numFmt w:val="bullet"/>
      <w:lvlText w:val="•"/>
      <w:lvlJc w:val="left"/>
      <w:pPr>
        <w:ind w:left="2756" w:hanging="227"/>
      </w:pPr>
      <w:rPr>
        <w:rFonts w:hint="default"/>
        <w:lang w:val="en-US" w:eastAsia="en-US" w:bidi="ar-SA"/>
      </w:rPr>
    </w:lvl>
    <w:lvl w:ilvl="4" w:tplc="36388E76">
      <w:numFmt w:val="bullet"/>
      <w:lvlText w:val="•"/>
      <w:lvlJc w:val="left"/>
      <w:pPr>
        <w:ind w:left="3855" w:hanging="227"/>
      </w:pPr>
      <w:rPr>
        <w:rFonts w:hint="default"/>
        <w:lang w:val="en-US" w:eastAsia="en-US" w:bidi="ar-SA"/>
      </w:rPr>
    </w:lvl>
    <w:lvl w:ilvl="5" w:tplc="CFE4D698">
      <w:numFmt w:val="bullet"/>
      <w:lvlText w:val="•"/>
      <w:lvlJc w:val="left"/>
      <w:pPr>
        <w:ind w:left="4953" w:hanging="227"/>
      </w:pPr>
      <w:rPr>
        <w:rFonts w:hint="default"/>
        <w:lang w:val="en-US" w:eastAsia="en-US" w:bidi="ar-SA"/>
      </w:rPr>
    </w:lvl>
    <w:lvl w:ilvl="6" w:tplc="0B6A65B4">
      <w:numFmt w:val="bullet"/>
      <w:lvlText w:val="•"/>
      <w:lvlJc w:val="left"/>
      <w:pPr>
        <w:ind w:left="6052" w:hanging="227"/>
      </w:pPr>
      <w:rPr>
        <w:rFonts w:hint="default"/>
        <w:lang w:val="en-US" w:eastAsia="en-US" w:bidi="ar-SA"/>
      </w:rPr>
    </w:lvl>
    <w:lvl w:ilvl="7" w:tplc="3CBC40B4">
      <w:numFmt w:val="bullet"/>
      <w:lvlText w:val="•"/>
      <w:lvlJc w:val="left"/>
      <w:pPr>
        <w:ind w:left="7150" w:hanging="227"/>
      </w:pPr>
      <w:rPr>
        <w:rFonts w:hint="default"/>
        <w:lang w:val="en-US" w:eastAsia="en-US" w:bidi="ar-SA"/>
      </w:rPr>
    </w:lvl>
    <w:lvl w:ilvl="8" w:tplc="A8FAF342">
      <w:numFmt w:val="bullet"/>
      <w:lvlText w:val="•"/>
      <w:lvlJc w:val="left"/>
      <w:pPr>
        <w:ind w:left="8249" w:hanging="227"/>
      </w:pPr>
      <w:rPr>
        <w:rFonts w:hint="default"/>
        <w:lang w:val="en-US" w:eastAsia="en-US" w:bidi="ar-SA"/>
      </w:rPr>
    </w:lvl>
  </w:abstractNum>
  <w:abstractNum w:abstractNumId="15" w15:restartNumberingAfterBreak="0">
    <w:nsid w:val="561A676B"/>
    <w:multiLevelType w:val="multilevel"/>
    <w:tmpl w:val="64463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A942004"/>
    <w:multiLevelType w:val="hybridMultilevel"/>
    <w:tmpl w:val="D158AD5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61217878"/>
    <w:multiLevelType w:val="multilevel"/>
    <w:tmpl w:val="BC50F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835032D"/>
    <w:multiLevelType w:val="multilevel"/>
    <w:tmpl w:val="167AB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ECE2218"/>
    <w:multiLevelType w:val="multilevel"/>
    <w:tmpl w:val="52727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95A46F3"/>
    <w:multiLevelType w:val="hybridMultilevel"/>
    <w:tmpl w:val="3634E196"/>
    <w:lvl w:ilvl="0" w:tplc="E2FEE3C4">
      <w:start w:val="7"/>
      <w:numFmt w:val="decimal"/>
      <w:lvlText w:val="%1."/>
      <w:lvlJc w:val="left"/>
      <w:pPr>
        <w:ind w:left="465" w:hanging="272"/>
      </w:pPr>
      <w:rPr>
        <w:rFonts w:ascii="Arial" w:eastAsia="Arial" w:hAnsi="Arial" w:cs="Arial" w:hint="default"/>
        <w:b/>
        <w:bCs/>
        <w:i w:val="0"/>
        <w:iCs w:val="0"/>
        <w:color w:val="231F20"/>
        <w:spacing w:val="-18"/>
        <w:w w:val="82"/>
        <w:sz w:val="24"/>
        <w:szCs w:val="24"/>
        <w:lang w:val="en-US" w:eastAsia="en-US" w:bidi="ar-SA"/>
      </w:rPr>
    </w:lvl>
    <w:lvl w:ilvl="1" w:tplc="75D8719A">
      <w:numFmt w:val="bullet"/>
      <w:lvlText w:val="•"/>
      <w:lvlJc w:val="left"/>
      <w:pPr>
        <w:ind w:left="553" w:hanging="227"/>
      </w:pPr>
      <w:rPr>
        <w:rFonts w:ascii="Arial MT" w:eastAsia="Arial MT" w:hAnsi="Arial MT" w:cs="Arial MT" w:hint="default"/>
        <w:b w:val="0"/>
        <w:bCs w:val="0"/>
        <w:i w:val="0"/>
        <w:iCs w:val="0"/>
        <w:color w:val="231F20"/>
        <w:spacing w:val="0"/>
        <w:w w:val="110"/>
        <w:sz w:val="24"/>
        <w:szCs w:val="24"/>
        <w:lang w:val="en-US" w:eastAsia="en-US" w:bidi="ar-SA"/>
      </w:rPr>
    </w:lvl>
    <w:lvl w:ilvl="2" w:tplc="BC78BF64">
      <w:numFmt w:val="bullet"/>
      <w:lvlText w:val="•"/>
      <w:lvlJc w:val="left"/>
      <w:pPr>
        <w:ind w:left="1658" w:hanging="227"/>
      </w:pPr>
      <w:rPr>
        <w:rFonts w:hint="default"/>
        <w:lang w:val="en-US" w:eastAsia="en-US" w:bidi="ar-SA"/>
      </w:rPr>
    </w:lvl>
    <w:lvl w:ilvl="3" w:tplc="1326ECD4">
      <w:numFmt w:val="bullet"/>
      <w:lvlText w:val="•"/>
      <w:lvlJc w:val="left"/>
      <w:pPr>
        <w:ind w:left="2756" w:hanging="227"/>
      </w:pPr>
      <w:rPr>
        <w:rFonts w:hint="default"/>
        <w:lang w:val="en-US" w:eastAsia="en-US" w:bidi="ar-SA"/>
      </w:rPr>
    </w:lvl>
    <w:lvl w:ilvl="4" w:tplc="1E88C842">
      <w:numFmt w:val="bullet"/>
      <w:lvlText w:val="•"/>
      <w:lvlJc w:val="left"/>
      <w:pPr>
        <w:ind w:left="3855" w:hanging="227"/>
      </w:pPr>
      <w:rPr>
        <w:rFonts w:hint="default"/>
        <w:lang w:val="en-US" w:eastAsia="en-US" w:bidi="ar-SA"/>
      </w:rPr>
    </w:lvl>
    <w:lvl w:ilvl="5" w:tplc="FFECC878">
      <w:numFmt w:val="bullet"/>
      <w:lvlText w:val="•"/>
      <w:lvlJc w:val="left"/>
      <w:pPr>
        <w:ind w:left="4953" w:hanging="227"/>
      </w:pPr>
      <w:rPr>
        <w:rFonts w:hint="default"/>
        <w:lang w:val="en-US" w:eastAsia="en-US" w:bidi="ar-SA"/>
      </w:rPr>
    </w:lvl>
    <w:lvl w:ilvl="6" w:tplc="25185D9C">
      <w:numFmt w:val="bullet"/>
      <w:lvlText w:val="•"/>
      <w:lvlJc w:val="left"/>
      <w:pPr>
        <w:ind w:left="6052" w:hanging="227"/>
      </w:pPr>
      <w:rPr>
        <w:rFonts w:hint="default"/>
        <w:lang w:val="en-US" w:eastAsia="en-US" w:bidi="ar-SA"/>
      </w:rPr>
    </w:lvl>
    <w:lvl w:ilvl="7" w:tplc="8EB66F2E">
      <w:numFmt w:val="bullet"/>
      <w:lvlText w:val="•"/>
      <w:lvlJc w:val="left"/>
      <w:pPr>
        <w:ind w:left="7150" w:hanging="227"/>
      </w:pPr>
      <w:rPr>
        <w:rFonts w:hint="default"/>
        <w:lang w:val="en-US" w:eastAsia="en-US" w:bidi="ar-SA"/>
      </w:rPr>
    </w:lvl>
    <w:lvl w:ilvl="8" w:tplc="A6B630FC">
      <w:numFmt w:val="bullet"/>
      <w:lvlText w:val="•"/>
      <w:lvlJc w:val="left"/>
      <w:pPr>
        <w:ind w:left="8249" w:hanging="227"/>
      </w:pPr>
      <w:rPr>
        <w:rFonts w:hint="default"/>
        <w:lang w:val="en-US" w:eastAsia="en-US" w:bidi="ar-SA"/>
      </w:rPr>
    </w:lvl>
  </w:abstractNum>
  <w:num w:numId="1" w16cid:durableId="1906141789">
    <w:abstractNumId w:val="11"/>
  </w:num>
  <w:num w:numId="2" w16cid:durableId="1864902651">
    <w:abstractNumId w:val="1"/>
  </w:num>
  <w:num w:numId="3" w16cid:durableId="629823925">
    <w:abstractNumId w:val="14"/>
  </w:num>
  <w:num w:numId="4" w16cid:durableId="279532285">
    <w:abstractNumId w:val="12"/>
  </w:num>
  <w:num w:numId="5" w16cid:durableId="587353850">
    <w:abstractNumId w:val="20"/>
  </w:num>
  <w:num w:numId="6" w16cid:durableId="796752738">
    <w:abstractNumId w:val="2"/>
  </w:num>
  <w:num w:numId="7" w16cid:durableId="1583877493">
    <w:abstractNumId w:val="9"/>
  </w:num>
  <w:num w:numId="8" w16cid:durableId="536547443">
    <w:abstractNumId w:val="15"/>
  </w:num>
  <w:num w:numId="9" w16cid:durableId="611593339">
    <w:abstractNumId w:val="10"/>
  </w:num>
  <w:num w:numId="10" w16cid:durableId="1428307242">
    <w:abstractNumId w:val="4"/>
  </w:num>
  <w:num w:numId="11" w16cid:durableId="1226835266">
    <w:abstractNumId w:val="16"/>
  </w:num>
  <w:num w:numId="12" w16cid:durableId="182863222">
    <w:abstractNumId w:val="3"/>
  </w:num>
  <w:num w:numId="13" w16cid:durableId="1840267502">
    <w:abstractNumId w:val="5"/>
  </w:num>
  <w:num w:numId="14" w16cid:durableId="650257292">
    <w:abstractNumId w:val="6"/>
  </w:num>
  <w:num w:numId="15" w16cid:durableId="527106869">
    <w:abstractNumId w:val="7"/>
  </w:num>
  <w:num w:numId="16" w16cid:durableId="522671986">
    <w:abstractNumId w:val="18"/>
  </w:num>
  <w:num w:numId="17" w16cid:durableId="431365477">
    <w:abstractNumId w:val="13"/>
  </w:num>
  <w:num w:numId="18" w16cid:durableId="693846746">
    <w:abstractNumId w:val="17"/>
  </w:num>
  <w:num w:numId="19" w16cid:durableId="546063161">
    <w:abstractNumId w:val="8"/>
  </w:num>
  <w:num w:numId="20" w16cid:durableId="1997033232">
    <w:abstractNumId w:val="19"/>
  </w:num>
  <w:num w:numId="21" w16cid:durableId="9111138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6EBC"/>
    <w:rsid w:val="00041DCB"/>
    <w:rsid w:val="0010490D"/>
    <w:rsid w:val="00234C2B"/>
    <w:rsid w:val="00321A12"/>
    <w:rsid w:val="003339BC"/>
    <w:rsid w:val="003C0E37"/>
    <w:rsid w:val="00406998"/>
    <w:rsid w:val="00421E3C"/>
    <w:rsid w:val="00476A7E"/>
    <w:rsid w:val="0052563C"/>
    <w:rsid w:val="005C30D9"/>
    <w:rsid w:val="005D7934"/>
    <w:rsid w:val="00621A51"/>
    <w:rsid w:val="006545D4"/>
    <w:rsid w:val="006E401F"/>
    <w:rsid w:val="0070185A"/>
    <w:rsid w:val="00747671"/>
    <w:rsid w:val="00835361"/>
    <w:rsid w:val="00880F2E"/>
    <w:rsid w:val="008C498B"/>
    <w:rsid w:val="008D1DD5"/>
    <w:rsid w:val="008E309C"/>
    <w:rsid w:val="008F00C8"/>
    <w:rsid w:val="00927819"/>
    <w:rsid w:val="009631BD"/>
    <w:rsid w:val="00991F17"/>
    <w:rsid w:val="009D612F"/>
    <w:rsid w:val="00A23D78"/>
    <w:rsid w:val="00A503F1"/>
    <w:rsid w:val="00A56EF6"/>
    <w:rsid w:val="00AA706E"/>
    <w:rsid w:val="00AC140A"/>
    <w:rsid w:val="00BC6EBC"/>
    <w:rsid w:val="00BD5BCF"/>
    <w:rsid w:val="00D34A72"/>
    <w:rsid w:val="00EC62C9"/>
    <w:rsid w:val="00F02FAF"/>
    <w:rsid w:val="00F15B03"/>
    <w:rsid w:val="00F34F9C"/>
    <w:rsid w:val="00F852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1EFED0"/>
  <w15:docId w15:val="{7279F12B-1E18-41D2-98C0-F3436DB461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rPr>
  </w:style>
  <w:style w:type="paragraph" w:styleId="Heading3">
    <w:name w:val="heading 3"/>
    <w:basedOn w:val="Normal"/>
    <w:next w:val="Normal"/>
    <w:link w:val="Heading3Char"/>
    <w:uiPriority w:val="9"/>
    <w:semiHidden/>
    <w:unhideWhenUsed/>
    <w:qFormat/>
    <w:rsid w:val="006545D4"/>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60"/>
      <w:szCs w:val="60"/>
    </w:rPr>
  </w:style>
  <w:style w:type="paragraph" w:styleId="Title">
    <w:name w:val="Title"/>
    <w:basedOn w:val="Normal"/>
    <w:uiPriority w:val="10"/>
    <w:qFormat/>
    <w:pPr>
      <w:ind w:right="28"/>
      <w:jc w:val="center"/>
    </w:pPr>
    <w:rPr>
      <w:sz w:val="100"/>
      <w:szCs w:val="100"/>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12"/>
      <w:ind w:left="553"/>
    </w:pPr>
  </w:style>
  <w:style w:type="paragraph" w:styleId="Header">
    <w:name w:val="header"/>
    <w:basedOn w:val="Normal"/>
    <w:link w:val="HeaderChar"/>
    <w:uiPriority w:val="99"/>
    <w:unhideWhenUsed/>
    <w:rsid w:val="009D612F"/>
    <w:pPr>
      <w:tabs>
        <w:tab w:val="center" w:pos="4513"/>
        <w:tab w:val="right" w:pos="9026"/>
      </w:tabs>
    </w:pPr>
  </w:style>
  <w:style w:type="character" w:customStyle="1" w:styleId="HeaderChar">
    <w:name w:val="Header Char"/>
    <w:basedOn w:val="DefaultParagraphFont"/>
    <w:link w:val="Header"/>
    <w:uiPriority w:val="99"/>
    <w:rsid w:val="009D612F"/>
    <w:rPr>
      <w:rFonts w:ascii="Arial MT" w:eastAsia="Arial MT" w:hAnsi="Arial MT" w:cs="Arial MT"/>
    </w:rPr>
  </w:style>
  <w:style w:type="paragraph" w:styleId="Footer">
    <w:name w:val="footer"/>
    <w:basedOn w:val="Normal"/>
    <w:link w:val="FooterChar"/>
    <w:uiPriority w:val="99"/>
    <w:unhideWhenUsed/>
    <w:rsid w:val="009D612F"/>
    <w:pPr>
      <w:tabs>
        <w:tab w:val="center" w:pos="4513"/>
        <w:tab w:val="right" w:pos="9026"/>
      </w:tabs>
    </w:pPr>
  </w:style>
  <w:style w:type="character" w:customStyle="1" w:styleId="FooterChar">
    <w:name w:val="Footer Char"/>
    <w:basedOn w:val="DefaultParagraphFont"/>
    <w:link w:val="Footer"/>
    <w:uiPriority w:val="99"/>
    <w:rsid w:val="009D612F"/>
    <w:rPr>
      <w:rFonts w:ascii="Arial MT" w:eastAsia="Arial MT" w:hAnsi="Arial MT" w:cs="Arial MT"/>
    </w:rPr>
  </w:style>
  <w:style w:type="character" w:customStyle="1" w:styleId="Heading3Char">
    <w:name w:val="Heading 3 Char"/>
    <w:basedOn w:val="DefaultParagraphFont"/>
    <w:link w:val="Heading3"/>
    <w:uiPriority w:val="9"/>
    <w:semiHidden/>
    <w:rsid w:val="006545D4"/>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23B67EE4D4BE14D947D35C39AB5BF0E" ma:contentTypeVersion="16" ma:contentTypeDescription="Create a new document." ma:contentTypeScope="" ma:versionID="28f4f3170244190b05b4ffc144999448">
  <xsd:schema xmlns:xsd="http://www.w3.org/2001/XMLSchema" xmlns:xs="http://www.w3.org/2001/XMLSchema" xmlns:p="http://schemas.microsoft.com/office/2006/metadata/properties" xmlns:ns2="5a89d3e4-082d-4b1a-b9de-45b761e5fafc" xmlns:ns3="e8b6ef7c-d888-40f9-b75c-46f88cd908d3" targetNamespace="http://schemas.microsoft.com/office/2006/metadata/properties" ma:root="true" ma:fieldsID="dc7776f3d4680e9b90a20735a98200fd" ns2:_="" ns3:_="">
    <xsd:import namespace="5a89d3e4-082d-4b1a-b9de-45b761e5fafc"/>
    <xsd:import namespace="e8b6ef7c-d888-40f9-b75c-46f88cd908d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SearchPropertie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element ref="ns3:MediaServiceBillingMetadata" minOccurs="0"/>
                <xsd:element ref="ns3:IssueCont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89d3e4-082d-4b1a-b9de-45b761e5faf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78c47131-c233-4e61-8c1c-90ce862cbf5d}" ma:internalName="TaxCatchAll" ma:showField="CatchAllData" ma:web="5a89d3e4-082d-4b1a-b9de-45b761e5faf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8b6ef7c-d888-40f9-b75c-46f88cd908d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baed7bde-0a21-4b3f-accb-05cfa38b9995"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BillingMetadata" ma:index="22" nillable="true" ma:displayName="MediaServiceBillingMetadata" ma:hidden="true" ma:internalName="MediaServiceBillingMetadata" ma:readOnly="true">
      <xsd:simpleType>
        <xsd:restriction base="dms:Note"/>
      </xsd:simpleType>
    </xsd:element>
    <xsd:element name="IssueContent" ma:index="23" nillable="true" ma:displayName="Issue Content" ma:format="Dropdown" ma:internalName="IssueContent">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8b6ef7c-d888-40f9-b75c-46f88cd908d3">
      <Terms xmlns="http://schemas.microsoft.com/office/infopath/2007/PartnerControls"/>
    </lcf76f155ced4ddcb4097134ff3c332f>
    <TaxCatchAll xmlns="5a89d3e4-082d-4b1a-b9de-45b761e5fafc" xsi:nil="true"/>
    <IssueContent xmlns="e8b6ef7c-d888-40f9-b75c-46f88cd908d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0AB3525-0BC3-4304-BAFD-D808CF9B1F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89d3e4-082d-4b1a-b9de-45b761e5fafc"/>
    <ds:schemaRef ds:uri="e8b6ef7c-d888-40f9-b75c-46f88cd908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CC9D836-489E-44DB-859E-85BB4CDA646F}">
  <ds:schemaRefs>
    <ds:schemaRef ds:uri="http://schemas.microsoft.com/office/2006/metadata/properties"/>
    <ds:schemaRef ds:uri="http://schemas.microsoft.com/office/infopath/2007/PartnerControls"/>
    <ds:schemaRef ds:uri="e8b6ef7c-d888-40f9-b75c-46f88cd908d3"/>
    <ds:schemaRef ds:uri="5a89d3e4-082d-4b1a-b9de-45b761e5fafc"/>
  </ds:schemaRefs>
</ds:datastoreItem>
</file>

<file path=customXml/itemProps3.xml><?xml version="1.0" encoding="utf-8"?>
<ds:datastoreItem xmlns:ds="http://schemas.openxmlformats.org/officeDocument/2006/customXml" ds:itemID="{00395B9C-267D-449E-973B-62A7FB070F0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837</Words>
  <Characters>4775</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Leanne McIntosh</dc:creator>
  <cp:lastModifiedBy>Ana Muntean</cp:lastModifiedBy>
  <cp:revision>3</cp:revision>
  <dcterms:created xsi:type="dcterms:W3CDTF">2026-07-23T13:04:00Z</dcterms:created>
  <dcterms:modified xsi:type="dcterms:W3CDTF">2026-07-23T13:06:00Z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2025-12-05T00:00:00Z</vt:filetime>
  </property>
  <property fmtid="{D5CDD505-2E9C-101B-9397-08002B2CF9AE}" pid="3" name="Creator">
    <vt:lpwstr>Adobe InDesign 21.0 (Windows)</vt:lpwstr>
  </property>
  <property fmtid="{D5CDD505-2E9C-101B-9397-08002B2CF9AE}" pid="4" name="LastSaved">
    <vt:filetime>2025-12-22T00:00:00Z</vt:filetime>
  </property>
  <property fmtid="{D5CDD505-2E9C-101B-9397-08002B2CF9AE}" pid="5" name="Producer">
    <vt:lpwstr>Adobe PDF Library 18.0</vt:lpwstr>
  </property>
  <property fmtid="{D5CDD505-2E9C-101B-9397-08002B2CF9AE}" pid="6" name="MSIP_Label_94637ed8-3210-405c-9eb4-4afce6892dd8_Enabled">
    <vt:lpwstr>true</vt:lpwstr>
  </property>
  <property fmtid="{D5CDD505-2E9C-101B-9397-08002B2CF9AE}" pid="7" name="MSIP_Label_94637ed8-3210-405c-9eb4-4afce6892dd8_SetDate">
    <vt:lpwstr>2025-12-22T16:18:54Z</vt:lpwstr>
  </property>
  <property fmtid="{D5CDD505-2E9C-101B-9397-08002B2CF9AE}" pid="8" name="MSIP_Label_94637ed8-3210-405c-9eb4-4afce6892dd8_Method">
    <vt:lpwstr>Standard</vt:lpwstr>
  </property>
  <property fmtid="{D5CDD505-2E9C-101B-9397-08002B2CF9AE}" pid="9" name="MSIP_Label_94637ed8-3210-405c-9eb4-4afce6892dd8_Name">
    <vt:lpwstr>defa4170-0d19-0005-0004-bc88714345d2</vt:lpwstr>
  </property>
  <property fmtid="{D5CDD505-2E9C-101B-9397-08002B2CF9AE}" pid="10" name="MSIP_Label_94637ed8-3210-405c-9eb4-4afce6892dd8_SiteId">
    <vt:lpwstr>fdd6ba6a-1f88-48ce-88b9-eae9f91f44ef</vt:lpwstr>
  </property>
  <property fmtid="{D5CDD505-2E9C-101B-9397-08002B2CF9AE}" pid="11" name="MSIP_Label_94637ed8-3210-405c-9eb4-4afce6892dd8_ActionId">
    <vt:lpwstr>f0793d40-76a2-433c-a3de-ad62c8c5a83f</vt:lpwstr>
  </property>
  <property fmtid="{D5CDD505-2E9C-101B-9397-08002B2CF9AE}" pid="12" name="MSIP_Label_94637ed8-3210-405c-9eb4-4afce6892dd8_ContentBits">
    <vt:lpwstr>0</vt:lpwstr>
  </property>
  <property fmtid="{D5CDD505-2E9C-101B-9397-08002B2CF9AE}" pid="13" name="MSIP_Label_94637ed8-3210-405c-9eb4-4afce6892dd8_Tag">
    <vt:lpwstr>10, 3, 0, 1</vt:lpwstr>
  </property>
  <property fmtid="{D5CDD505-2E9C-101B-9397-08002B2CF9AE}" pid="14" name="ContentTypeId">
    <vt:lpwstr>0x010100723B67EE4D4BE14D947D35C39AB5BF0E</vt:lpwstr>
  </property>
  <property fmtid="{D5CDD505-2E9C-101B-9397-08002B2CF9AE}" pid="15" name="GrammarlyDocumentId">
    <vt:lpwstr>bb393b9b-e445-47c3-adbd-fc8ee6f53cc0</vt:lpwstr>
  </property>
</Properties>
</file>