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126347DD" w:rsidR="000351C5" w:rsidRPr="00D20B8C" w:rsidRDefault="00026098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Purchase Ledger Admin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01B79AA" w:rsidR="009328AE" w:rsidRPr="00D20B8C" w:rsidRDefault="00026098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Purchase Ledger Supervisor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261AF91D" w14:textId="77777777" w:rsidR="00801BAD" w:rsidRPr="00801BAD" w:rsidRDefault="00801BAD" w:rsidP="00801BAD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801BAD">
              <w:rPr>
                <w:rFonts w:ascii="Aptos" w:eastAsia="Times New Roman" w:hAnsi="Aptos" w:cstheme="majorHAnsi"/>
                <w:color w:val="000000"/>
                <w:lang w:eastAsia="en-GB"/>
              </w:rPr>
              <w:t>This role is essential in ensuring the accurate and timely processing of supplier invoices and maintaining strong financial controls across our care home operations.</w:t>
            </w:r>
          </w:p>
          <w:p w14:paraId="55416B22" w14:textId="696AC11D" w:rsidR="000351C5" w:rsidRPr="00D20B8C" w:rsidRDefault="00801BAD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801BAD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The successful candidate will be responsible for invoice matching, coding, and posting, as well as handling </w:t>
            </w:r>
            <w:r w:rsidR="00E30E94">
              <w:rPr>
                <w:rFonts w:ascii="Aptos" w:eastAsia="Times New Roman" w:hAnsi="Aptos" w:cstheme="majorHAnsi"/>
                <w:color w:val="000000"/>
                <w:lang w:eastAsia="en-GB"/>
              </w:rPr>
              <w:t>external and internal</w:t>
            </w:r>
            <w:r w:rsidRPr="00801BAD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queries and reconciling statements. 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747EE454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4BE02369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Process and validate invoices via a scanning system</w:t>
            </w:r>
          </w:p>
          <w:p w14:paraId="70BB5EBD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Monitoring of the purchase ledger daily inbox</w:t>
            </w:r>
          </w:p>
          <w:p w14:paraId="5F2E7291" w14:textId="097BF442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Setting up and verification of </w:t>
            </w:r>
            <w:r w:rsidR="00E30E94">
              <w:rPr>
                <w:rFonts w:ascii="Verdana" w:hAnsi="Verdana"/>
              </w:rPr>
              <w:t>new s</w:t>
            </w:r>
            <w:r>
              <w:rPr>
                <w:rFonts w:ascii="Verdana" w:hAnsi="Verdana"/>
              </w:rPr>
              <w:t>uppliers</w:t>
            </w:r>
            <w:r w:rsidR="00E30E94">
              <w:rPr>
                <w:rFonts w:ascii="Verdana" w:hAnsi="Verdana"/>
              </w:rPr>
              <w:t xml:space="preserve"> on individual home ledgers</w:t>
            </w:r>
          </w:p>
          <w:p w14:paraId="2F57BC73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Supplier Statement reconciliations</w:t>
            </w:r>
          </w:p>
          <w:p w14:paraId="53E558C6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Answer telephone queries </w:t>
            </w:r>
          </w:p>
          <w:p w14:paraId="208B8B55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Building a relationship with internal and external bodies</w:t>
            </w:r>
          </w:p>
          <w:p w14:paraId="246D08D5" w14:textId="77777777" w:rsidR="009A26B9" w:rsidRDefault="009A26B9" w:rsidP="009A26B9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Creditor ledger reviewing</w:t>
            </w:r>
          </w:p>
          <w:p w14:paraId="70B1919A" w14:textId="420BC218" w:rsidR="00BE5DBD" w:rsidRPr="009A26B9" w:rsidRDefault="009A26B9" w:rsidP="006D0EAC">
            <w:pPr>
              <w:numPr>
                <w:ilvl w:val="0"/>
                <w:numId w:val="3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 hoc reporting </w:t>
            </w: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BF9A679" w:rsidR="00DE21F8" w:rsidRPr="00D20B8C" w:rsidRDefault="00B631D1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Previous </w:t>
            </w:r>
            <w:r w:rsidR="00FD5C2F">
              <w:rPr>
                <w:rFonts w:ascii="Aptos" w:hAnsi="Aptos" w:cstheme="majorHAnsi"/>
              </w:rPr>
              <w:t>Purchase Ledger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23744321" w:rsidR="00D92205" w:rsidRPr="00D20B8C" w:rsidRDefault="00FD5C2F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0A15E515" w:rsidR="00D92205" w:rsidRPr="00D20B8C" w:rsidRDefault="009C5A9C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CV/Application form 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3E0D5A20" w:rsidR="00D92205" w:rsidRPr="00D20B8C" w:rsidRDefault="009C5A9C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Previous experience within an Administration role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21475D3C" w:rsidR="00D92205" w:rsidRPr="00D20B8C" w:rsidRDefault="009C5A9C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1D0898F8" w:rsidR="00D92205" w:rsidRPr="00D20B8C" w:rsidRDefault="009C5A9C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CV/Application form </w:t>
            </w:r>
          </w:p>
        </w:tc>
      </w:tr>
      <w:tr w:rsidR="007D039C" w:rsidRPr="00D20B8C" w14:paraId="2F672376" w14:textId="77777777" w:rsidTr="005C7409">
        <w:trPr>
          <w:jc w:val="center"/>
        </w:trPr>
        <w:tc>
          <w:tcPr>
            <w:tcW w:w="3006" w:type="dxa"/>
          </w:tcPr>
          <w:p w14:paraId="494D4994" w14:textId="77777777" w:rsidR="007D039C" w:rsidRPr="00B36DCB" w:rsidRDefault="007D039C" w:rsidP="007D039C">
            <w:pPr>
              <w:pStyle w:val="TableParagraph"/>
              <w:ind w:right="362"/>
              <w:jc w:val="center"/>
              <w:rPr>
                <w:rFonts w:ascii="Aptos" w:hAnsi="Aptos" w:cs="Arial"/>
                <w:color w:val="231F20"/>
              </w:rPr>
            </w:pPr>
            <w:r w:rsidRPr="00B36DCB">
              <w:rPr>
                <w:rFonts w:ascii="Aptos" w:hAnsi="Aptos" w:cs="Arial"/>
                <w:color w:val="231F20"/>
              </w:rPr>
              <w:t>IT Literacy – competent in MS Office</w:t>
            </w:r>
          </w:p>
          <w:p w14:paraId="0B86134E" w14:textId="4F46D6AE" w:rsidR="007D039C" w:rsidRPr="00D20B8C" w:rsidRDefault="007D039C" w:rsidP="007D039C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vAlign w:val="center"/>
          </w:tcPr>
          <w:p w14:paraId="319F5647" w14:textId="350C7CB9" w:rsidR="007D039C" w:rsidRPr="00D20B8C" w:rsidRDefault="007D039C" w:rsidP="007D039C">
            <w:pPr>
              <w:jc w:val="center"/>
              <w:rPr>
                <w:rFonts w:ascii="Aptos" w:hAnsi="Aptos" w:cstheme="majorHAnsi"/>
                <w:b/>
              </w:rPr>
            </w:pPr>
            <w:r w:rsidRPr="00B36DCB">
              <w:rPr>
                <w:rFonts w:ascii="Aptos" w:hAnsi="Aptos" w:cstheme="majorHAnsi"/>
                <w:sz w:val="20"/>
                <w:szCs w:val="20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48BDAB73" w14:textId="51C6B634" w:rsidR="007D039C" w:rsidRPr="007D039C" w:rsidRDefault="007D039C" w:rsidP="007D039C">
            <w:pPr>
              <w:jc w:val="center"/>
              <w:rPr>
                <w:rFonts w:ascii="Aptos" w:hAnsi="Aptos" w:cstheme="majorHAnsi"/>
                <w:bCs/>
              </w:rPr>
            </w:pPr>
            <w:r w:rsidRPr="007D039C">
              <w:rPr>
                <w:rFonts w:ascii="Aptos" w:hAnsi="Aptos" w:cstheme="majorHAnsi"/>
                <w:bCs/>
              </w:rPr>
              <w:t xml:space="preserve">Interview </w:t>
            </w:r>
          </w:p>
        </w:tc>
      </w:tr>
      <w:tr w:rsidR="007D039C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7D039C" w:rsidRPr="00D20B8C" w:rsidRDefault="007D039C" w:rsidP="007D039C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7D039C" w:rsidRPr="00D20B8C" w:rsidRDefault="007D039C" w:rsidP="007D039C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7D039C" w:rsidRPr="00D20B8C" w:rsidRDefault="007D039C" w:rsidP="007D039C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7D039C" w:rsidRPr="00D20B8C" w14:paraId="09CCF63C" w14:textId="77777777" w:rsidTr="005123A7">
        <w:trPr>
          <w:trHeight w:val="527"/>
          <w:jc w:val="center"/>
        </w:trPr>
        <w:tc>
          <w:tcPr>
            <w:tcW w:w="3006" w:type="dxa"/>
            <w:vAlign w:val="center"/>
          </w:tcPr>
          <w:p w14:paraId="66E25445" w14:textId="71A9736C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 xml:space="preserve">Ability to communicate effectively both verbally and in writing. </w:t>
            </w:r>
          </w:p>
        </w:tc>
        <w:tc>
          <w:tcPr>
            <w:tcW w:w="3005" w:type="dxa"/>
            <w:vAlign w:val="center"/>
          </w:tcPr>
          <w:p w14:paraId="13C7CB63" w14:textId="0CBDFAC9" w:rsidR="007D039C" w:rsidRPr="00D20B8C" w:rsidRDefault="007D039C" w:rsidP="007D039C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1E475B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6F4AB0EE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Application form / interview</w:t>
            </w:r>
          </w:p>
        </w:tc>
      </w:tr>
      <w:tr w:rsidR="007D039C" w:rsidRPr="00D20B8C" w14:paraId="53519A38" w14:textId="77777777" w:rsidTr="005123A7">
        <w:trPr>
          <w:trHeight w:val="605"/>
          <w:jc w:val="center"/>
        </w:trPr>
        <w:tc>
          <w:tcPr>
            <w:tcW w:w="3006" w:type="dxa"/>
            <w:vAlign w:val="center"/>
          </w:tcPr>
          <w:p w14:paraId="55D10CD6" w14:textId="1F729858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Effective interpersonal skills and professional telephone manner</w:t>
            </w:r>
          </w:p>
        </w:tc>
        <w:tc>
          <w:tcPr>
            <w:tcW w:w="3005" w:type="dxa"/>
            <w:vAlign w:val="center"/>
          </w:tcPr>
          <w:p w14:paraId="4FE66002" w14:textId="0A4B2171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53FE06A4" w14:textId="7F4EABBC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Interview / references</w:t>
            </w:r>
          </w:p>
        </w:tc>
      </w:tr>
      <w:tr w:rsidR="007D039C" w:rsidRPr="00D20B8C" w14:paraId="231DE75B" w14:textId="77777777" w:rsidTr="005123A7">
        <w:trPr>
          <w:trHeight w:val="605"/>
          <w:jc w:val="center"/>
        </w:trPr>
        <w:tc>
          <w:tcPr>
            <w:tcW w:w="3006" w:type="dxa"/>
            <w:vAlign w:val="center"/>
          </w:tcPr>
          <w:p w14:paraId="11DAAB9F" w14:textId="081F5AA3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Have a positive attitude to clients and visitors to the home</w:t>
            </w:r>
          </w:p>
        </w:tc>
        <w:tc>
          <w:tcPr>
            <w:tcW w:w="3005" w:type="dxa"/>
            <w:vAlign w:val="center"/>
          </w:tcPr>
          <w:p w14:paraId="0CF6B59A" w14:textId="35E4E520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936C229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Application form / interview</w:t>
            </w:r>
          </w:p>
        </w:tc>
      </w:tr>
      <w:tr w:rsidR="007D039C" w:rsidRPr="00D20B8C" w14:paraId="1ADF49C4" w14:textId="77777777" w:rsidTr="005123A7">
        <w:trPr>
          <w:trHeight w:val="605"/>
          <w:jc w:val="center"/>
        </w:trPr>
        <w:tc>
          <w:tcPr>
            <w:tcW w:w="3006" w:type="dxa"/>
            <w:vAlign w:val="center"/>
          </w:tcPr>
          <w:p w14:paraId="4FD9255A" w14:textId="34C367F3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lastRenderedPageBreak/>
              <w:t>Display a commitment to self development</w:t>
            </w:r>
          </w:p>
        </w:tc>
        <w:tc>
          <w:tcPr>
            <w:tcW w:w="3005" w:type="dxa"/>
            <w:vAlign w:val="center"/>
          </w:tcPr>
          <w:p w14:paraId="587AD9D1" w14:textId="4777B2F0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56187CF9" w:rsidR="007D039C" w:rsidRPr="00D20B8C" w:rsidRDefault="007D039C" w:rsidP="007D039C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D039C" w:rsidRPr="00D20B8C" w14:paraId="2045ECFA" w14:textId="77777777" w:rsidTr="005123A7">
        <w:trPr>
          <w:trHeight w:val="605"/>
          <w:jc w:val="center"/>
        </w:trPr>
        <w:tc>
          <w:tcPr>
            <w:tcW w:w="3006" w:type="dxa"/>
            <w:vAlign w:val="center"/>
          </w:tcPr>
          <w:p w14:paraId="3B306185" w14:textId="047F49DB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To be able to prioritise own workload</w:t>
            </w:r>
          </w:p>
        </w:tc>
        <w:tc>
          <w:tcPr>
            <w:tcW w:w="3005" w:type="dxa"/>
            <w:vAlign w:val="center"/>
          </w:tcPr>
          <w:p w14:paraId="4A19F38C" w14:textId="22411188" w:rsidR="007D039C" w:rsidRPr="00D20B8C" w:rsidRDefault="007D039C" w:rsidP="007D039C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lang w:eastAsia="en-GB"/>
              </w:rPr>
              <w:t>D</w:t>
            </w:r>
          </w:p>
        </w:tc>
        <w:tc>
          <w:tcPr>
            <w:tcW w:w="3005" w:type="dxa"/>
            <w:vAlign w:val="center"/>
          </w:tcPr>
          <w:p w14:paraId="60A11F98" w14:textId="354A4002" w:rsidR="007D039C" w:rsidRPr="00D20B8C" w:rsidRDefault="007D039C" w:rsidP="007D039C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D039C" w:rsidRPr="00D20B8C" w14:paraId="19D3A0E1" w14:textId="77777777" w:rsidTr="005123A7">
        <w:trPr>
          <w:trHeight w:val="605"/>
          <w:jc w:val="center"/>
        </w:trPr>
        <w:tc>
          <w:tcPr>
            <w:tcW w:w="3006" w:type="dxa"/>
            <w:vAlign w:val="center"/>
          </w:tcPr>
          <w:p w14:paraId="15284ECD" w14:textId="7C867001" w:rsidR="007D039C" w:rsidRPr="00D20B8C" w:rsidRDefault="007D039C" w:rsidP="007D039C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Establish good relationships with all staff within the company</w:t>
            </w:r>
          </w:p>
        </w:tc>
        <w:tc>
          <w:tcPr>
            <w:tcW w:w="3005" w:type="dxa"/>
            <w:vAlign w:val="center"/>
          </w:tcPr>
          <w:p w14:paraId="4663CAB7" w14:textId="4C83CA0D" w:rsidR="007D039C" w:rsidRPr="00D20B8C" w:rsidRDefault="007D039C" w:rsidP="007D039C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76EB3FF1" w:rsidR="007D039C" w:rsidRPr="00D20B8C" w:rsidRDefault="007D039C" w:rsidP="007D039C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D039C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7D039C" w:rsidRPr="00D20B8C" w:rsidRDefault="007D039C" w:rsidP="007D039C">
            <w:pPr>
              <w:rPr>
                <w:rFonts w:ascii="Aptos" w:hAnsi="Aptos" w:cstheme="majorHAnsi"/>
                <w:b/>
              </w:rPr>
            </w:pPr>
          </w:p>
        </w:tc>
      </w:tr>
      <w:tr w:rsidR="007D039C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D039C" w:rsidRPr="00D20B8C" w:rsidRDefault="007D039C" w:rsidP="007D039C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7D039C" w:rsidRPr="00D20B8C" w:rsidRDefault="007D039C" w:rsidP="007D039C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D039C" w:rsidRPr="00D20B8C" w:rsidRDefault="007D039C" w:rsidP="007D039C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D039C" w:rsidRPr="00D20B8C" w:rsidRDefault="007D039C" w:rsidP="007D039C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D039C" w:rsidRPr="00D20B8C" w:rsidRDefault="007D039C" w:rsidP="007D039C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7D039C" w:rsidRPr="00D20B8C" w:rsidRDefault="007D039C" w:rsidP="007D039C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333B" w14:textId="77777777" w:rsidR="00645D2A" w:rsidRDefault="00645D2A" w:rsidP="00922111">
      <w:pPr>
        <w:spacing w:after="0" w:line="240" w:lineRule="auto"/>
      </w:pPr>
      <w:r>
        <w:separator/>
      </w:r>
    </w:p>
  </w:endnote>
  <w:endnote w:type="continuationSeparator" w:id="0">
    <w:p w14:paraId="35D5A90F" w14:textId="77777777" w:rsidR="00645D2A" w:rsidRDefault="00645D2A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2AFE" w14:textId="77777777" w:rsidR="00645D2A" w:rsidRDefault="00645D2A" w:rsidP="00922111">
      <w:pPr>
        <w:spacing w:after="0" w:line="240" w:lineRule="auto"/>
      </w:pPr>
      <w:r>
        <w:separator/>
      </w:r>
    </w:p>
  </w:footnote>
  <w:footnote w:type="continuationSeparator" w:id="0">
    <w:p w14:paraId="35105A0D" w14:textId="77777777" w:rsidR="00645D2A" w:rsidRDefault="00645D2A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24FD9323" w:rsidR="00922111" w:rsidRDefault="001C4325">
    <w:pPr>
      <w:pStyle w:val="Header"/>
    </w:pPr>
    <w:r w:rsidRPr="00E27FBA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FBA" w:rsidRPr="00FE0B0D">
      <w:rPr>
        <w:rFonts w:ascii="Aptos" w:hAnsi="Aptos"/>
        <w:sz w:val="36"/>
        <w:szCs w:val="36"/>
      </w:rPr>
      <w:t>Purchase Ledger Admin</w:t>
    </w:r>
    <w:r w:rsidRPr="00FE0B0D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2016FCA"/>
    <w:multiLevelType w:val="hybridMultilevel"/>
    <w:tmpl w:val="FDD43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3"/>
  </w:num>
  <w:num w:numId="35" w16cid:durableId="13778480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6098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4FF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0251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26FAF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45D2A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53BE"/>
    <w:rsid w:val="00757F25"/>
    <w:rsid w:val="00760DE4"/>
    <w:rsid w:val="007968BE"/>
    <w:rsid w:val="007C3581"/>
    <w:rsid w:val="007D039C"/>
    <w:rsid w:val="007D0B23"/>
    <w:rsid w:val="00801BAD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26B9"/>
    <w:rsid w:val="009A5538"/>
    <w:rsid w:val="009B228C"/>
    <w:rsid w:val="009B6422"/>
    <w:rsid w:val="009C11D2"/>
    <w:rsid w:val="009C26C6"/>
    <w:rsid w:val="009C5A9C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62B5C"/>
    <w:rsid w:val="00B631D1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C7DC5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27FBA"/>
    <w:rsid w:val="00E30E94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5C2F"/>
    <w:rsid w:val="00FD665D"/>
    <w:rsid w:val="00FD756D"/>
    <w:rsid w:val="00FE0B0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D039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Kristina Breen</cp:lastModifiedBy>
  <cp:revision>2</cp:revision>
  <cp:lastPrinted>2021-09-02T13:31:00Z</cp:lastPrinted>
  <dcterms:created xsi:type="dcterms:W3CDTF">2026-03-26T10:00:00Z</dcterms:created>
  <dcterms:modified xsi:type="dcterms:W3CDTF">2026-03-26T10:00:00Z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4637ed8-3210-405c-9eb4-4afce6892dd8_Enabled">
    <vt:lpwstr>true</vt:lpwstr>
  </property>
  <property fmtid="{D5CDD505-2E9C-101B-9397-08002B2CF9AE}" pid="12" name="MSIP_Label_94637ed8-3210-405c-9eb4-4afce6892dd8_SetDate">
    <vt:lpwstr>2026-03-26T09:57:15Z</vt:lpwstr>
  </property>
  <property fmtid="{D5CDD505-2E9C-101B-9397-08002B2CF9AE}" pid="13" name="MSIP_Label_94637ed8-3210-405c-9eb4-4afce6892dd8_Method">
    <vt:lpwstr>Standard</vt:lpwstr>
  </property>
  <property fmtid="{D5CDD505-2E9C-101B-9397-08002B2CF9AE}" pid="14" name="MSIP_Label_94637ed8-3210-405c-9eb4-4afce6892dd8_Name">
    <vt:lpwstr>defa4170-0d19-0005-0004-bc88714345d2</vt:lpwstr>
  </property>
  <property fmtid="{D5CDD505-2E9C-101B-9397-08002B2CF9AE}" pid="15" name="MSIP_Label_94637ed8-3210-405c-9eb4-4afce6892dd8_SiteId">
    <vt:lpwstr>fdd6ba6a-1f88-48ce-88b9-eae9f91f44ef</vt:lpwstr>
  </property>
  <property fmtid="{D5CDD505-2E9C-101B-9397-08002B2CF9AE}" pid="16" name="MSIP_Label_94637ed8-3210-405c-9eb4-4afce6892dd8_ActionId">
    <vt:lpwstr>92afc236-4a7b-4e6e-912d-4255894e17ac</vt:lpwstr>
  </property>
  <property fmtid="{D5CDD505-2E9C-101B-9397-08002B2CF9AE}" pid="17" name="MSIP_Label_94637ed8-3210-405c-9eb4-4afce6892dd8_ContentBits">
    <vt:lpwstr>0</vt:lpwstr>
  </property>
  <property fmtid="{D5CDD505-2E9C-101B-9397-08002B2CF9AE}" pid="18" name="MSIP_Label_94637ed8-3210-405c-9eb4-4afce6892dd8_Tag">
    <vt:lpwstr>10, 3, 0, 1</vt:lpwstr>
  </property>
</Properties>
</file>