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761101" w14:paraId="4BADCB5F" w14:textId="77777777" w:rsidTr="0004382E">
        <w:trPr>
          <w:trHeight w:val="236"/>
        </w:trPr>
        <w:tc>
          <w:tcPr>
            <w:tcW w:w="1098" w:type="pct"/>
            <w:shd w:val="clear" w:color="auto" w:fill="D9D9D9" w:themeFill="background1" w:themeFillShade="D9"/>
          </w:tcPr>
          <w:p w14:paraId="0A7EF579" w14:textId="77777777" w:rsidR="000351C5" w:rsidRPr="00761101" w:rsidRDefault="000351C5">
            <w:pPr>
              <w:rPr>
                <w:rFonts w:ascii="Aptos" w:hAnsi="Aptos" w:cstheme="majorHAnsi"/>
                <w:b/>
              </w:rPr>
            </w:pPr>
            <w:r w:rsidRPr="00761101">
              <w:rPr>
                <w:rFonts w:ascii="Aptos" w:hAnsi="Aptos" w:cstheme="majorHAnsi"/>
                <w:b/>
              </w:rPr>
              <w:t>Job Title:</w:t>
            </w:r>
          </w:p>
        </w:tc>
        <w:tc>
          <w:tcPr>
            <w:tcW w:w="3902" w:type="pct"/>
          </w:tcPr>
          <w:p w14:paraId="439BD100" w14:textId="4C17F3DD" w:rsidR="000351C5" w:rsidRPr="00761101" w:rsidRDefault="00293F1C">
            <w:pPr>
              <w:rPr>
                <w:rFonts w:ascii="Aptos" w:hAnsi="Aptos" w:cstheme="majorHAnsi"/>
                <w:b/>
                <w:bCs/>
              </w:rPr>
            </w:pPr>
            <w:r w:rsidRPr="00761101">
              <w:rPr>
                <w:rFonts w:ascii="Aptos" w:hAnsi="Aptos" w:cstheme="majorHAnsi"/>
                <w:b/>
                <w:bCs/>
              </w:rPr>
              <w:t>Well-Being and Activity Coordinator</w:t>
            </w:r>
          </w:p>
        </w:tc>
      </w:tr>
      <w:tr w:rsidR="001B2DE7" w:rsidRPr="00761101" w14:paraId="5B84D51F" w14:textId="77777777" w:rsidTr="009710F9">
        <w:tc>
          <w:tcPr>
            <w:tcW w:w="1098" w:type="pct"/>
            <w:shd w:val="clear" w:color="auto" w:fill="D9D9D9" w:themeFill="background1" w:themeFillShade="D9"/>
          </w:tcPr>
          <w:p w14:paraId="655FDFEA" w14:textId="77777777" w:rsidR="009328AE" w:rsidRPr="00761101" w:rsidRDefault="009328AE" w:rsidP="009328AE">
            <w:pPr>
              <w:rPr>
                <w:rFonts w:ascii="Aptos" w:hAnsi="Aptos" w:cstheme="majorHAnsi"/>
                <w:b/>
              </w:rPr>
            </w:pPr>
            <w:r w:rsidRPr="00761101">
              <w:rPr>
                <w:rFonts w:ascii="Aptos" w:hAnsi="Aptos" w:cstheme="majorHAnsi"/>
                <w:b/>
              </w:rPr>
              <w:t>Reports To:</w:t>
            </w:r>
          </w:p>
        </w:tc>
        <w:tc>
          <w:tcPr>
            <w:tcW w:w="3902" w:type="pct"/>
            <w:vAlign w:val="center"/>
          </w:tcPr>
          <w:p w14:paraId="2A1DFD22" w14:textId="02403FEF" w:rsidR="009328AE" w:rsidRPr="00761101" w:rsidRDefault="00293F1C" w:rsidP="009328AE">
            <w:pPr>
              <w:rPr>
                <w:rFonts w:ascii="Aptos" w:hAnsi="Aptos" w:cstheme="majorHAnsi"/>
                <w:b/>
                <w:bCs/>
              </w:rPr>
            </w:pPr>
            <w:r w:rsidRPr="00761101">
              <w:rPr>
                <w:rFonts w:ascii="Aptos" w:hAnsi="Aptos" w:cstheme="majorHAnsi"/>
                <w:b/>
                <w:bCs/>
              </w:rPr>
              <w:t>General Manager</w:t>
            </w:r>
          </w:p>
        </w:tc>
      </w:tr>
    </w:tbl>
    <w:p w14:paraId="11F0E2F3" w14:textId="77777777" w:rsidR="004A27AD" w:rsidRPr="00761101"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761101" w14:paraId="49B7D3D0" w14:textId="77777777" w:rsidTr="007968BE">
        <w:tc>
          <w:tcPr>
            <w:tcW w:w="1980" w:type="dxa"/>
            <w:shd w:val="clear" w:color="auto" w:fill="D9D9D9" w:themeFill="background1" w:themeFillShade="D9"/>
          </w:tcPr>
          <w:p w14:paraId="613F5233" w14:textId="77777777" w:rsidR="000351C5" w:rsidRPr="00761101" w:rsidRDefault="000351C5" w:rsidP="00CF542B">
            <w:pPr>
              <w:rPr>
                <w:rFonts w:ascii="Aptos" w:hAnsi="Aptos" w:cstheme="majorHAnsi"/>
                <w:b/>
                <w:sz w:val="24"/>
                <w:szCs w:val="24"/>
              </w:rPr>
            </w:pPr>
            <w:r w:rsidRPr="00761101">
              <w:rPr>
                <w:rFonts w:ascii="Aptos" w:hAnsi="Aptos" w:cstheme="majorHAnsi"/>
                <w:b/>
                <w:sz w:val="24"/>
                <w:szCs w:val="24"/>
              </w:rPr>
              <w:t>Job Summary:</w:t>
            </w:r>
          </w:p>
        </w:tc>
        <w:tc>
          <w:tcPr>
            <w:tcW w:w="7036" w:type="dxa"/>
          </w:tcPr>
          <w:p w14:paraId="55416B22" w14:textId="77B5F67E" w:rsidR="000351C5" w:rsidRPr="00761101" w:rsidRDefault="00B90B77" w:rsidP="008B3117">
            <w:pPr>
              <w:shd w:val="clear" w:color="auto" w:fill="FFFFFF"/>
              <w:spacing w:after="192"/>
              <w:rPr>
                <w:rFonts w:ascii="Aptos" w:eastAsia="Times New Roman" w:hAnsi="Aptos" w:cstheme="majorHAnsi"/>
                <w:color w:val="000000"/>
                <w:sz w:val="24"/>
                <w:szCs w:val="24"/>
                <w:lang w:eastAsia="en-GB"/>
              </w:rPr>
            </w:pPr>
            <w:r w:rsidRPr="00761101">
              <w:rPr>
                <w:rFonts w:ascii="Aptos" w:hAnsi="Aptos" w:cs="Arial"/>
              </w:rPr>
              <w:t>To provide a wide range of activities to engage and stimulate the physical, psychological and social wellbeing of the resident. To understand the need of promoting the philosophy of privacy, dignity, independence, choice, rights and fulfilment for all residents.</w:t>
            </w:r>
          </w:p>
        </w:tc>
      </w:tr>
    </w:tbl>
    <w:p w14:paraId="2C45B1F3" w14:textId="77777777" w:rsidR="000351C5" w:rsidRPr="00761101" w:rsidRDefault="000351C5" w:rsidP="00CF542B">
      <w:pPr>
        <w:spacing w:after="0"/>
        <w:rPr>
          <w:rFonts w:ascii="Aptos" w:hAnsi="Aptos" w:cstheme="majorHAnsi"/>
          <w:sz w:val="24"/>
          <w:szCs w:val="24"/>
        </w:rPr>
      </w:pPr>
    </w:p>
    <w:tbl>
      <w:tblPr>
        <w:tblStyle w:val="TableGrid"/>
        <w:tblW w:w="0" w:type="auto"/>
        <w:tblLook w:val="04A0" w:firstRow="1" w:lastRow="0" w:firstColumn="1" w:lastColumn="0" w:noHBand="0" w:noVBand="1"/>
      </w:tblPr>
      <w:tblGrid>
        <w:gridCol w:w="9016"/>
      </w:tblGrid>
      <w:tr w:rsidR="001B2DE7" w:rsidRPr="00761101" w14:paraId="0D0490A8" w14:textId="77777777" w:rsidTr="00632701">
        <w:tc>
          <w:tcPr>
            <w:tcW w:w="9016" w:type="dxa"/>
            <w:shd w:val="clear" w:color="auto" w:fill="D9D9D9" w:themeFill="background1" w:themeFillShade="D9"/>
          </w:tcPr>
          <w:p w14:paraId="08C87386" w14:textId="77777777" w:rsidR="002653D3" w:rsidRPr="00761101" w:rsidRDefault="002653D3" w:rsidP="00CF542B">
            <w:pPr>
              <w:rPr>
                <w:rFonts w:ascii="Aptos" w:hAnsi="Aptos" w:cstheme="majorHAnsi"/>
                <w:sz w:val="24"/>
                <w:szCs w:val="24"/>
              </w:rPr>
            </w:pPr>
            <w:r w:rsidRPr="00761101">
              <w:rPr>
                <w:rFonts w:ascii="Aptos" w:hAnsi="Aptos" w:cstheme="majorHAnsi"/>
                <w:b/>
                <w:sz w:val="24"/>
                <w:szCs w:val="24"/>
              </w:rPr>
              <w:t>Role Responsibilities:</w:t>
            </w:r>
          </w:p>
        </w:tc>
      </w:tr>
      <w:tr w:rsidR="002653D3" w:rsidRPr="00761101" w14:paraId="1A19207F" w14:textId="77777777" w:rsidTr="002653D3">
        <w:tc>
          <w:tcPr>
            <w:tcW w:w="9016" w:type="dxa"/>
            <w:shd w:val="clear" w:color="auto" w:fill="auto"/>
          </w:tcPr>
          <w:p w14:paraId="66CCD616" w14:textId="77777777" w:rsidR="00BE5DBD" w:rsidRPr="00761101" w:rsidRDefault="00BE5DBD" w:rsidP="006D0EAC">
            <w:pPr>
              <w:rPr>
                <w:rFonts w:ascii="Aptos" w:hAnsi="Aptos" w:cstheme="majorHAnsi"/>
                <w:b/>
                <w:bCs/>
                <w:sz w:val="24"/>
                <w:szCs w:val="24"/>
              </w:rPr>
            </w:pPr>
          </w:p>
          <w:p w14:paraId="2E052C98" w14:textId="77777777" w:rsidR="009449C8" w:rsidRPr="00761101" w:rsidRDefault="009449C8" w:rsidP="009449C8">
            <w:pPr>
              <w:pStyle w:val="ListParagraph"/>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Contribute regularly to individual life stories and care plans, ensuring that their experience of participation in activities are reflected in the care plans and the 3 monthly wellbeing measure </w:t>
            </w:r>
            <w:proofErr w:type="gramStart"/>
            <w:r w:rsidRPr="00761101">
              <w:rPr>
                <w:rFonts w:ascii="Aptos" w:eastAsia="Calibri" w:hAnsi="Aptos" w:cs="Arial"/>
                <w:lang w:val="en-US"/>
              </w:rPr>
              <w:t>evaluation</w:t>
            </w:r>
            <w:proofErr w:type="gramEnd"/>
            <w:r w:rsidRPr="00761101">
              <w:rPr>
                <w:rFonts w:ascii="Aptos" w:eastAsia="Calibri" w:hAnsi="Aptos" w:cs="Arial"/>
                <w:lang w:val="en-US"/>
              </w:rPr>
              <w:t xml:space="preserve"> </w:t>
            </w:r>
          </w:p>
          <w:p w14:paraId="178C8349" w14:textId="77777777" w:rsidR="009449C8" w:rsidRPr="00761101" w:rsidRDefault="009449C8" w:rsidP="009449C8">
            <w:pPr>
              <w:pStyle w:val="ListParagraph"/>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Identify the life history and needs, preferences of residents through, listening to the resident and their family, to support with the development of a detailed life story.</w:t>
            </w:r>
          </w:p>
          <w:p w14:paraId="0495469D" w14:textId="0948F9F8"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Plan and submit to the </w:t>
            </w:r>
            <w:r w:rsidR="00C7345F">
              <w:rPr>
                <w:rFonts w:ascii="Aptos" w:eastAsia="Calibri" w:hAnsi="Aptos" w:cs="Arial"/>
                <w:lang w:val="en-US"/>
              </w:rPr>
              <w:t>General</w:t>
            </w:r>
            <w:r w:rsidRPr="00761101">
              <w:rPr>
                <w:rFonts w:ascii="Aptos" w:eastAsia="Calibri" w:hAnsi="Aptos" w:cs="Arial"/>
                <w:lang w:val="en-US"/>
              </w:rPr>
              <w:t xml:space="preserve"> Manager- a monthly activity and wellbeing plan and a weekly </w:t>
            </w:r>
            <w:proofErr w:type="gramStart"/>
            <w:r w:rsidRPr="00761101">
              <w:rPr>
                <w:rFonts w:ascii="Aptos" w:eastAsia="Calibri" w:hAnsi="Aptos" w:cs="Arial"/>
                <w:lang w:val="en-US"/>
              </w:rPr>
              <w:t>overview</w:t>
            </w:r>
            <w:proofErr w:type="gramEnd"/>
          </w:p>
          <w:p w14:paraId="6DC2A643" w14:textId="4F3CD940"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Order and prepare supplies for upcoming activities and work to a set budget as set by the </w:t>
            </w:r>
            <w:r w:rsidR="00C7345F">
              <w:rPr>
                <w:rFonts w:ascii="Aptos" w:eastAsia="Calibri" w:hAnsi="Aptos" w:cs="Arial"/>
                <w:lang w:val="en-US"/>
              </w:rPr>
              <w:t>General</w:t>
            </w:r>
            <w:r w:rsidRPr="00761101">
              <w:rPr>
                <w:rFonts w:ascii="Aptos" w:eastAsia="Calibri" w:hAnsi="Aptos" w:cs="Arial"/>
                <w:lang w:val="en-US"/>
              </w:rPr>
              <w:t xml:space="preserve"> Manager </w:t>
            </w:r>
          </w:p>
          <w:p w14:paraId="5F713F24"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Ensure all equipment used for Wellbeing and Activities is clean and well </w:t>
            </w:r>
            <w:proofErr w:type="gramStart"/>
            <w:r w:rsidRPr="00761101">
              <w:rPr>
                <w:rFonts w:ascii="Aptos" w:eastAsia="Calibri" w:hAnsi="Aptos" w:cs="Arial"/>
                <w:lang w:val="en-US"/>
              </w:rPr>
              <w:t>maintained</w:t>
            </w:r>
            <w:proofErr w:type="gramEnd"/>
            <w:r w:rsidRPr="00761101">
              <w:rPr>
                <w:rFonts w:ascii="Aptos" w:eastAsia="Calibri" w:hAnsi="Aptos" w:cs="Arial"/>
                <w:lang w:val="en-US"/>
              </w:rPr>
              <w:t xml:space="preserve">  </w:t>
            </w:r>
          </w:p>
          <w:p w14:paraId="16902A03"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Coordinate the provision of activities in conjunction with all the staff </w:t>
            </w:r>
            <w:proofErr w:type="gramStart"/>
            <w:r w:rsidRPr="00761101">
              <w:rPr>
                <w:rFonts w:ascii="Aptos" w:eastAsia="Calibri" w:hAnsi="Aptos" w:cs="Arial"/>
                <w:lang w:val="en-US"/>
              </w:rPr>
              <w:t>team</w:t>
            </w:r>
            <w:proofErr w:type="gramEnd"/>
            <w:r w:rsidRPr="00761101">
              <w:rPr>
                <w:rFonts w:ascii="Aptos" w:eastAsia="Calibri" w:hAnsi="Aptos" w:cs="Arial"/>
                <w:lang w:val="en-US"/>
              </w:rPr>
              <w:t xml:space="preserve"> </w:t>
            </w:r>
          </w:p>
          <w:p w14:paraId="33A87814"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Arrange activities, events, and outings, encouraging staff, relatives and visitors to be </w:t>
            </w:r>
            <w:proofErr w:type="gramStart"/>
            <w:r w:rsidRPr="00761101">
              <w:rPr>
                <w:rFonts w:ascii="Aptos" w:eastAsia="Calibri" w:hAnsi="Aptos" w:cs="Arial"/>
                <w:lang w:val="en-US"/>
              </w:rPr>
              <w:t>involved</w:t>
            </w:r>
            <w:proofErr w:type="gramEnd"/>
          </w:p>
          <w:p w14:paraId="61135993"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Attend outings with residents to support their wider access in the </w:t>
            </w:r>
            <w:proofErr w:type="gramStart"/>
            <w:r w:rsidRPr="00761101">
              <w:rPr>
                <w:rFonts w:ascii="Aptos" w:eastAsia="Calibri" w:hAnsi="Aptos" w:cs="Arial"/>
                <w:lang w:val="en-US"/>
              </w:rPr>
              <w:t>community</w:t>
            </w:r>
            <w:proofErr w:type="gramEnd"/>
            <w:r w:rsidRPr="00761101">
              <w:rPr>
                <w:rFonts w:ascii="Aptos" w:eastAsia="Calibri" w:hAnsi="Aptos" w:cs="Arial"/>
                <w:lang w:val="en-US"/>
              </w:rPr>
              <w:t xml:space="preserve"> </w:t>
            </w:r>
          </w:p>
          <w:p w14:paraId="3E605317"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Ensure all appropriate documentation for each resident is taken to support external visits </w:t>
            </w:r>
            <w:proofErr w:type="gramStart"/>
            <w:r w:rsidRPr="00761101">
              <w:rPr>
                <w:rFonts w:ascii="Aptos" w:eastAsia="Calibri" w:hAnsi="Aptos" w:cs="Arial"/>
                <w:lang w:val="en-US"/>
              </w:rPr>
              <w:t>e.g.</w:t>
            </w:r>
            <w:proofErr w:type="gramEnd"/>
            <w:r w:rsidRPr="00761101">
              <w:rPr>
                <w:rFonts w:ascii="Aptos" w:eastAsia="Calibri" w:hAnsi="Aptos" w:cs="Arial"/>
                <w:lang w:val="en-US"/>
              </w:rPr>
              <w:t xml:space="preserve"> DNAR, as required </w:t>
            </w:r>
          </w:p>
          <w:p w14:paraId="10606868"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Establish links with the local community to encourage access to the wider community and the promotion of intergenerational </w:t>
            </w:r>
            <w:proofErr w:type="gramStart"/>
            <w:r w:rsidRPr="00761101">
              <w:rPr>
                <w:rFonts w:ascii="Aptos" w:eastAsia="Calibri" w:hAnsi="Aptos" w:cs="Arial"/>
                <w:lang w:val="en-US"/>
              </w:rPr>
              <w:t>activity</w:t>
            </w:r>
            <w:proofErr w:type="gramEnd"/>
            <w:r w:rsidRPr="00761101">
              <w:rPr>
                <w:rFonts w:ascii="Aptos" w:eastAsia="Calibri" w:hAnsi="Aptos" w:cs="Arial"/>
                <w:lang w:val="en-US"/>
              </w:rPr>
              <w:t xml:space="preserve"> </w:t>
            </w:r>
          </w:p>
          <w:p w14:paraId="5D922975"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Create a network of volunteers to support the home.</w:t>
            </w:r>
          </w:p>
          <w:p w14:paraId="4B4D58E0"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To be involved in coordinating and supporting marketing &amp; fundraising initiatives both at local and </w:t>
            </w:r>
            <w:proofErr w:type="spellStart"/>
            <w:r w:rsidRPr="00761101">
              <w:rPr>
                <w:rFonts w:ascii="Aptos" w:eastAsia="Calibri" w:hAnsi="Aptos" w:cs="Arial"/>
                <w:lang w:val="en-US"/>
              </w:rPr>
              <w:t>organisational</w:t>
            </w:r>
            <w:proofErr w:type="spellEnd"/>
            <w:r w:rsidRPr="00761101">
              <w:rPr>
                <w:rFonts w:ascii="Aptos" w:eastAsia="Calibri" w:hAnsi="Aptos" w:cs="Arial"/>
                <w:lang w:val="en-US"/>
              </w:rPr>
              <w:t xml:space="preserve"> level </w:t>
            </w:r>
          </w:p>
          <w:p w14:paraId="71576E60"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Use the homes Facebook page to promote the home positively and showcase the events /activities ensuring the images used portray both the residents and the hone is a positive </w:t>
            </w:r>
            <w:proofErr w:type="gramStart"/>
            <w:r w:rsidRPr="00761101">
              <w:rPr>
                <w:rFonts w:ascii="Aptos" w:eastAsia="Calibri" w:hAnsi="Aptos" w:cs="Arial"/>
                <w:lang w:val="en-US"/>
              </w:rPr>
              <w:t>manner</w:t>
            </w:r>
            <w:proofErr w:type="gramEnd"/>
            <w:r w:rsidRPr="00761101">
              <w:rPr>
                <w:rFonts w:ascii="Aptos" w:eastAsia="Calibri" w:hAnsi="Aptos" w:cs="Arial"/>
                <w:lang w:val="en-US"/>
              </w:rPr>
              <w:t xml:space="preserve"> </w:t>
            </w:r>
          </w:p>
          <w:p w14:paraId="42325362"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Participate in meetings within the care home as and when </w:t>
            </w:r>
            <w:proofErr w:type="gramStart"/>
            <w:r w:rsidRPr="00761101">
              <w:rPr>
                <w:rFonts w:ascii="Aptos" w:eastAsia="Calibri" w:hAnsi="Aptos" w:cs="Arial"/>
                <w:lang w:val="en-US"/>
              </w:rPr>
              <w:t>required</w:t>
            </w:r>
            <w:proofErr w:type="gramEnd"/>
          </w:p>
          <w:p w14:paraId="1FB5AFD8" w14:textId="77777777" w:rsidR="009449C8" w:rsidRPr="00761101" w:rsidRDefault="009449C8" w:rsidP="009449C8">
            <w:pPr>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Ensure the wellbeing and activity team receive regular supervision and appraisal to support with their own </w:t>
            </w:r>
            <w:proofErr w:type="gramStart"/>
            <w:r w:rsidRPr="00761101">
              <w:rPr>
                <w:rFonts w:ascii="Aptos" w:eastAsia="Calibri" w:hAnsi="Aptos" w:cs="Arial"/>
                <w:lang w:val="en-US"/>
              </w:rPr>
              <w:t>development</w:t>
            </w:r>
            <w:proofErr w:type="gramEnd"/>
            <w:r w:rsidRPr="00761101">
              <w:rPr>
                <w:rFonts w:ascii="Aptos" w:eastAsia="Calibri" w:hAnsi="Aptos" w:cs="Arial"/>
                <w:lang w:val="en-US"/>
              </w:rPr>
              <w:t xml:space="preserve"> </w:t>
            </w:r>
          </w:p>
          <w:p w14:paraId="1827B1C3" w14:textId="77777777" w:rsidR="009449C8" w:rsidRPr="00761101" w:rsidRDefault="009449C8" w:rsidP="009449C8">
            <w:pPr>
              <w:pStyle w:val="ListParagraph"/>
              <w:numPr>
                <w:ilvl w:val="0"/>
                <w:numId w:val="35"/>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Ensure resident confidentiality is maintained and the GDPR policy is adhered to at all </w:t>
            </w:r>
            <w:proofErr w:type="gramStart"/>
            <w:r w:rsidRPr="00761101">
              <w:rPr>
                <w:rFonts w:ascii="Aptos" w:eastAsia="Calibri" w:hAnsi="Aptos" w:cs="Arial"/>
                <w:lang w:val="en-US"/>
              </w:rPr>
              <w:t>times</w:t>
            </w:r>
            <w:proofErr w:type="gramEnd"/>
            <w:r w:rsidRPr="00761101">
              <w:rPr>
                <w:rFonts w:ascii="Aptos" w:eastAsia="Calibri" w:hAnsi="Aptos" w:cs="Arial"/>
                <w:lang w:val="en-US"/>
              </w:rPr>
              <w:t xml:space="preserve">  </w:t>
            </w:r>
          </w:p>
          <w:p w14:paraId="45DB3379" w14:textId="77777777" w:rsidR="009449C8" w:rsidRPr="00761101" w:rsidRDefault="009449C8" w:rsidP="009449C8">
            <w:pPr>
              <w:numPr>
                <w:ilvl w:val="0"/>
                <w:numId w:val="36"/>
              </w:numPr>
              <w:suppressAutoHyphens/>
              <w:autoSpaceDN w:val="0"/>
              <w:textAlignment w:val="baseline"/>
              <w:rPr>
                <w:rFonts w:ascii="Aptos" w:eastAsia="Calibri" w:hAnsi="Aptos" w:cs="Arial"/>
                <w:lang w:val="en-US"/>
              </w:rPr>
            </w:pPr>
            <w:r w:rsidRPr="00761101">
              <w:rPr>
                <w:rFonts w:ascii="Aptos" w:eastAsia="Calibri" w:hAnsi="Aptos" w:cs="Arial"/>
                <w:lang w:val="en-US"/>
              </w:rPr>
              <w:t>Commit to respecting the dignity and decisions our residents make with regards to undertaking activities.</w:t>
            </w:r>
          </w:p>
          <w:p w14:paraId="05527430" w14:textId="77777777" w:rsidR="009449C8" w:rsidRPr="00761101" w:rsidRDefault="009449C8" w:rsidP="009449C8">
            <w:pPr>
              <w:numPr>
                <w:ilvl w:val="0"/>
                <w:numId w:val="36"/>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Discuss the aims and objectives of wellbeing with other staff members and encourage an across home </w:t>
            </w:r>
            <w:proofErr w:type="gramStart"/>
            <w:r w:rsidRPr="00761101">
              <w:rPr>
                <w:rFonts w:ascii="Aptos" w:eastAsia="Calibri" w:hAnsi="Aptos" w:cs="Arial"/>
                <w:lang w:val="en-US"/>
              </w:rPr>
              <w:t>participation</w:t>
            </w:r>
            <w:proofErr w:type="gramEnd"/>
            <w:r w:rsidRPr="00761101">
              <w:rPr>
                <w:rFonts w:ascii="Aptos" w:eastAsia="Calibri" w:hAnsi="Aptos" w:cs="Arial"/>
                <w:lang w:val="en-US"/>
              </w:rPr>
              <w:t xml:space="preserve"> </w:t>
            </w:r>
          </w:p>
          <w:p w14:paraId="47401700" w14:textId="77777777" w:rsidR="009449C8" w:rsidRPr="00761101" w:rsidRDefault="009449C8" w:rsidP="009449C8">
            <w:pPr>
              <w:numPr>
                <w:ilvl w:val="0"/>
                <w:numId w:val="36"/>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Attend Group Wellbeing and Activity meetings as </w:t>
            </w:r>
            <w:proofErr w:type="gramStart"/>
            <w:r w:rsidRPr="00761101">
              <w:rPr>
                <w:rFonts w:ascii="Aptos" w:eastAsia="Calibri" w:hAnsi="Aptos" w:cs="Arial"/>
                <w:lang w:val="en-US"/>
              </w:rPr>
              <w:t>required</w:t>
            </w:r>
            <w:proofErr w:type="gramEnd"/>
            <w:r w:rsidRPr="00761101">
              <w:rPr>
                <w:rFonts w:ascii="Aptos" w:eastAsia="Calibri" w:hAnsi="Aptos" w:cs="Arial"/>
                <w:lang w:val="en-US"/>
              </w:rPr>
              <w:t xml:space="preserve">  </w:t>
            </w:r>
          </w:p>
          <w:p w14:paraId="00BF325F" w14:textId="2A5E424E" w:rsidR="009449C8" w:rsidRPr="00761101" w:rsidRDefault="009449C8" w:rsidP="009449C8">
            <w:pPr>
              <w:numPr>
                <w:ilvl w:val="0"/>
                <w:numId w:val="36"/>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Report and record any changes in residents’ physical or emotional condition to the </w:t>
            </w:r>
            <w:r w:rsidR="00C7345F">
              <w:rPr>
                <w:rFonts w:ascii="Aptos" w:eastAsia="Calibri" w:hAnsi="Aptos" w:cs="Arial"/>
                <w:lang w:val="en-US"/>
              </w:rPr>
              <w:t>General</w:t>
            </w:r>
            <w:r w:rsidRPr="00761101">
              <w:rPr>
                <w:rFonts w:ascii="Aptos" w:eastAsia="Calibri" w:hAnsi="Aptos" w:cs="Arial"/>
                <w:lang w:val="en-US"/>
              </w:rPr>
              <w:t xml:space="preserve"> Manager or the care </w:t>
            </w:r>
            <w:proofErr w:type="gramStart"/>
            <w:r w:rsidRPr="00761101">
              <w:rPr>
                <w:rFonts w:ascii="Aptos" w:eastAsia="Calibri" w:hAnsi="Aptos" w:cs="Arial"/>
                <w:lang w:val="en-US"/>
              </w:rPr>
              <w:t>staff</w:t>
            </w:r>
            <w:proofErr w:type="gramEnd"/>
            <w:r w:rsidRPr="00761101">
              <w:rPr>
                <w:rFonts w:ascii="Aptos" w:eastAsia="Calibri" w:hAnsi="Aptos" w:cs="Arial"/>
                <w:lang w:val="en-US"/>
              </w:rPr>
              <w:t xml:space="preserve"> </w:t>
            </w:r>
          </w:p>
          <w:p w14:paraId="41FC120C" w14:textId="77777777" w:rsidR="009449C8" w:rsidRPr="00761101" w:rsidRDefault="009449C8" w:rsidP="009449C8">
            <w:pPr>
              <w:numPr>
                <w:ilvl w:val="0"/>
                <w:numId w:val="36"/>
              </w:numPr>
              <w:suppressAutoHyphens/>
              <w:autoSpaceDN w:val="0"/>
              <w:textAlignment w:val="baseline"/>
              <w:rPr>
                <w:rFonts w:ascii="Aptos" w:eastAsia="Calibri" w:hAnsi="Aptos" w:cs="Arial"/>
                <w:lang w:val="en-US"/>
              </w:rPr>
            </w:pPr>
            <w:r w:rsidRPr="00761101">
              <w:rPr>
                <w:rFonts w:ascii="Aptos" w:eastAsia="Calibri" w:hAnsi="Aptos" w:cs="Arial"/>
                <w:lang w:val="en-US"/>
              </w:rPr>
              <w:lastRenderedPageBreak/>
              <w:t xml:space="preserve">Provide comfort and company, on a one-to-one basis, for residents who are unable or who not to participate in any form of group </w:t>
            </w:r>
            <w:proofErr w:type="gramStart"/>
            <w:r w:rsidRPr="00761101">
              <w:rPr>
                <w:rFonts w:ascii="Aptos" w:eastAsia="Calibri" w:hAnsi="Aptos" w:cs="Arial"/>
                <w:lang w:val="en-US"/>
              </w:rPr>
              <w:t>activity</w:t>
            </w:r>
            <w:proofErr w:type="gramEnd"/>
          </w:p>
          <w:p w14:paraId="7E4D1E4A" w14:textId="77777777" w:rsidR="009449C8" w:rsidRPr="00761101" w:rsidRDefault="009449C8" w:rsidP="009449C8">
            <w:pPr>
              <w:numPr>
                <w:ilvl w:val="0"/>
                <w:numId w:val="36"/>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Arrange and participate in resident meetings, as and when </w:t>
            </w:r>
            <w:proofErr w:type="gramStart"/>
            <w:r w:rsidRPr="00761101">
              <w:rPr>
                <w:rFonts w:ascii="Aptos" w:eastAsia="Calibri" w:hAnsi="Aptos" w:cs="Arial"/>
                <w:lang w:val="en-US"/>
              </w:rPr>
              <w:t>required</w:t>
            </w:r>
            <w:proofErr w:type="gramEnd"/>
          </w:p>
          <w:p w14:paraId="6F8FF092" w14:textId="77777777" w:rsidR="009449C8" w:rsidRPr="00761101" w:rsidRDefault="009449C8" w:rsidP="009449C8">
            <w:pPr>
              <w:numPr>
                <w:ilvl w:val="0"/>
                <w:numId w:val="37"/>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Responsible for your own Health and Safety and that of anybody else who may be affected by your acts or </w:t>
            </w:r>
            <w:proofErr w:type="gramStart"/>
            <w:r w:rsidRPr="00761101">
              <w:rPr>
                <w:rFonts w:ascii="Aptos" w:eastAsia="Calibri" w:hAnsi="Aptos" w:cs="Arial"/>
                <w:lang w:val="en-US"/>
              </w:rPr>
              <w:t>omissions</w:t>
            </w:r>
            <w:proofErr w:type="gramEnd"/>
          </w:p>
          <w:p w14:paraId="000CFC44" w14:textId="77777777" w:rsidR="009449C8" w:rsidRPr="00761101" w:rsidRDefault="009449C8" w:rsidP="009449C8">
            <w:pPr>
              <w:numPr>
                <w:ilvl w:val="0"/>
                <w:numId w:val="37"/>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Maintain a safe living and working environment contributing to the positive and professional image of the </w:t>
            </w:r>
            <w:proofErr w:type="gramStart"/>
            <w:r w:rsidRPr="00761101">
              <w:rPr>
                <w:rFonts w:ascii="Aptos" w:eastAsia="Calibri" w:hAnsi="Aptos" w:cs="Arial"/>
                <w:lang w:val="en-US"/>
              </w:rPr>
              <w:t>home</w:t>
            </w:r>
            <w:proofErr w:type="gramEnd"/>
          </w:p>
          <w:p w14:paraId="0D366D7C" w14:textId="77777777" w:rsidR="009449C8" w:rsidRPr="00761101" w:rsidRDefault="009449C8" w:rsidP="009449C8">
            <w:pPr>
              <w:numPr>
                <w:ilvl w:val="0"/>
                <w:numId w:val="37"/>
              </w:numPr>
              <w:suppressAutoHyphens/>
              <w:autoSpaceDN w:val="0"/>
              <w:textAlignment w:val="baseline"/>
              <w:rPr>
                <w:rFonts w:ascii="Aptos" w:eastAsia="Calibri" w:hAnsi="Aptos" w:cs="Arial"/>
                <w:lang w:val="en-US"/>
              </w:rPr>
            </w:pPr>
            <w:r w:rsidRPr="00761101">
              <w:rPr>
                <w:rFonts w:ascii="Aptos" w:eastAsia="Calibri" w:hAnsi="Aptos" w:cs="Arial"/>
                <w:lang w:val="en-US"/>
              </w:rPr>
              <w:t>Complete risk assessment documentation for external activities and events</w:t>
            </w:r>
          </w:p>
          <w:p w14:paraId="7C12EB09" w14:textId="77777777" w:rsidR="009449C8" w:rsidRPr="00761101" w:rsidRDefault="009449C8" w:rsidP="009449C8">
            <w:pPr>
              <w:numPr>
                <w:ilvl w:val="0"/>
                <w:numId w:val="37"/>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Archive all media coverage in line with the data protection and information governance, </w:t>
            </w:r>
          </w:p>
          <w:p w14:paraId="7CCFC094" w14:textId="77777777" w:rsidR="009449C8" w:rsidRPr="00761101" w:rsidRDefault="009449C8" w:rsidP="009449C8">
            <w:pPr>
              <w:numPr>
                <w:ilvl w:val="0"/>
                <w:numId w:val="38"/>
              </w:numPr>
              <w:suppressAutoHyphens/>
              <w:autoSpaceDN w:val="0"/>
              <w:textAlignment w:val="baseline"/>
              <w:rPr>
                <w:rFonts w:ascii="Aptos" w:eastAsia="Calibri" w:hAnsi="Aptos" w:cs="Arial"/>
                <w:lang w:val="en-US"/>
              </w:rPr>
            </w:pPr>
            <w:r w:rsidRPr="00761101">
              <w:rPr>
                <w:rFonts w:ascii="Aptos" w:eastAsia="Calibri" w:hAnsi="Aptos" w:cs="Arial"/>
                <w:lang w:val="en-US"/>
              </w:rPr>
              <w:t xml:space="preserve">Maintain professional knowledge and </w:t>
            </w:r>
            <w:proofErr w:type="gramStart"/>
            <w:r w:rsidRPr="00761101">
              <w:rPr>
                <w:rFonts w:ascii="Aptos" w:eastAsia="Calibri" w:hAnsi="Aptos" w:cs="Arial"/>
                <w:lang w:val="en-US"/>
              </w:rPr>
              <w:t>competence</w:t>
            </w:r>
            <w:proofErr w:type="gramEnd"/>
          </w:p>
          <w:p w14:paraId="3653B03F" w14:textId="77777777" w:rsidR="00BE5DBD" w:rsidRPr="00761101" w:rsidRDefault="00BE5DBD" w:rsidP="006D0EAC">
            <w:pPr>
              <w:rPr>
                <w:rFonts w:ascii="Aptos" w:hAnsi="Aptos" w:cstheme="majorHAnsi"/>
                <w:b/>
                <w:bCs/>
                <w:sz w:val="24"/>
                <w:szCs w:val="24"/>
              </w:rPr>
            </w:pPr>
          </w:p>
          <w:p w14:paraId="50F31FD5" w14:textId="2BD570C3" w:rsidR="002653D3" w:rsidRPr="00761101" w:rsidRDefault="002653D3" w:rsidP="006D0EAC">
            <w:pPr>
              <w:rPr>
                <w:rFonts w:ascii="Aptos" w:hAnsi="Aptos" w:cstheme="majorHAnsi"/>
                <w:b/>
                <w:bCs/>
                <w:sz w:val="24"/>
                <w:szCs w:val="24"/>
              </w:rPr>
            </w:pPr>
            <w:r w:rsidRPr="00761101">
              <w:rPr>
                <w:rFonts w:ascii="Aptos" w:hAnsi="Aptos" w:cstheme="majorHAnsi"/>
                <w:b/>
                <w:bCs/>
                <w:sz w:val="24"/>
                <w:szCs w:val="24"/>
              </w:rPr>
              <w:t>This is not intended as an exhaustive description of duties and responsibilities and may be amended following consultation with the jobholder.</w:t>
            </w:r>
          </w:p>
        </w:tc>
      </w:tr>
    </w:tbl>
    <w:p w14:paraId="68B9EE88" w14:textId="77777777" w:rsidR="005B72E6" w:rsidRPr="00761101" w:rsidRDefault="005B72E6">
      <w:pPr>
        <w:rPr>
          <w:rFonts w:ascii="Aptos" w:hAnsi="Aptos" w:cstheme="majorHAnsi"/>
          <w:sz w:val="24"/>
          <w:szCs w:val="24"/>
        </w:rPr>
      </w:pPr>
    </w:p>
    <w:tbl>
      <w:tblPr>
        <w:tblStyle w:val="TableGrid"/>
        <w:tblW w:w="0" w:type="auto"/>
        <w:jc w:val="center"/>
        <w:tblLook w:val="04A0" w:firstRow="1" w:lastRow="0" w:firstColumn="1" w:lastColumn="0" w:noHBand="0" w:noVBand="1"/>
      </w:tblPr>
      <w:tblGrid>
        <w:gridCol w:w="3006"/>
        <w:gridCol w:w="3005"/>
        <w:gridCol w:w="3005"/>
      </w:tblGrid>
      <w:tr w:rsidR="001B2DE7" w:rsidRPr="00761101" w14:paraId="79D3A663" w14:textId="77777777" w:rsidTr="00E944B7">
        <w:trPr>
          <w:jc w:val="center"/>
        </w:trPr>
        <w:tc>
          <w:tcPr>
            <w:tcW w:w="9016" w:type="dxa"/>
            <w:gridSpan w:val="3"/>
            <w:shd w:val="clear" w:color="auto" w:fill="D9D9D9" w:themeFill="background1" w:themeFillShade="D9"/>
          </w:tcPr>
          <w:p w14:paraId="19735D6C" w14:textId="77777777" w:rsidR="000351C5" w:rsidRPr="00761101" w:rsidRDefault="000351C5" w:rsidP="00710148">
            <w:pPr>
              <w:rPr>
                <w:rFonts w:ascii="Aptos" w:hAnsi="Aptos" w:cstheme="majorHAnsi"/>
                <w:b/>
                <w:sz w:val="24"/>
                <w:szCs w:val="24"/>
              </w:rPr>
            </w:pPr>
            <w:r w:rsidRPr="00761101">
              <w:rPr>
                <w:rFonts w:ascii="Aptos" w:hAnsi="Aptos" w:cstheme="majorHAnsi"/>
                <w:b/>
                <w:sz w:val="24"/>
                <w:szCs w:val="24"/>
              </w:rPr>
              <w:t>Person Specification</w:t>
            </w:r>
            <w:r w:rsidR="00710148" w:rsidRPr="00761101">
              <w:rPr>
                <w:rFonts w:ascii="Aptos" w:hAnsi="Aptos" w:cstheme="majorHAnsi"/>
                <w:b/>
                <w:sz w:val="24"/>
                <w:szCs w:val="24"/>
              </w:rPr>
              <w:t>:</w:t>
            </w:r>
          </w:p>
        </w:tc>
      </w:tr>
      <w:tr w:rsidR="005B72E6" w:rsidRPr="00761101"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761101" w:rsidRDefault="005B72E6" w:rsidP="005B72E6">
            <w:pPr>
              <w:rPr>
                <w:rFonts w:ascii="Aptos" w:hAnsi="Aptos" w:cstheme="majorHAnsi"/>
                <w:b/>
                <w:bCs/>
                <w:sz w:val="24"/>
                <w:szCs w:val="24"/>
              </w:rPr>
            </w:pPr>
            <w:r w:rsidRPr="00761101">
              <w:rPr>
                <w:rFonts w:ascii="Aptos" w:hAnsi="Aptos" w:cstheme="majorHAnsi"/>
                <w:b/>
                <w:bCs/>
                <w:sz w:val="24"/>
                <w:szCs w:val="24"/>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761101" w:rsidRDefault="005B72E6" w:rsidP="005B72E6">
            <w:pPr>
              <w:jc w:val="center"/>
              <w:rPr>
                <w:rFonts w:ascii="Aptos" w:hAnsi="Aptos" w:cstheme="majorHAnsi"/>
                <w:b/>
                <w:bCs/>
                <w:sz w:val="24"/>
                <w:szCs w:val="24"/>
                <w:lang w:eastAsia="en-GB"/>
              </w:rPr>
            </w:pPr>
            <w:r w:rsidRPr="00761101">
              <w:rPr>
                <w:rFonts w:ascii="Aptos" w:hAnsi="Aptos" w:cstheme="majorHAnsi"/>
                <w:b/>
                <w:bCs/>
                <w:sz w:val="24"/>
                <w:szCs w:val="24"/>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761101" w:rsidRDefault="005B72E6" w:rsidP="005B72E6">
            <w:pPr>
              <w:jc w:val="center"/>
              <w:rPr>
                <w:rFonts w:ascii="Aptos" w:hAnsi="Aptos" w:cstheme="majorHAnsi"/>
                <w:b/>
                <w:bCs/>
                <w:sz w:val="24"/>
                <w:szCs w:val="24"/>
                <w:lang w:eastAsia="en-GB"/>
              </w:rPr>
            </w:pPr>
            <w:r w:rsidRPr="00761101">
              <w:rPr>
                <w:rFonts w:ascii="Aptos" w:hAnsi="Aptos" w:cstheme="majorHAnsi"/>
                <w:b/>
                <w:bCs/>
                <w:sz w:val="24"/>
                <w:szCs w:val="24"/>
              </w:rPr>
              <w:t xml:space="preserve">Assessment </w:t>
            </w:r>
          </w:p>
        </w:tc>
      </w:tr>
      <w:tr w:rsidR="004049AD" w:rsidRPr="00761101"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6AB74BE9" w:rsidR="004049AD" w:rsidRPr="00761101" w:rsidRDefault="004049AD" w:rsidP="004049AD">
            <w:pPr>
              <w:jc w:val="center"/>
              <w:rPr>
                <w:rFonts w:ascii="Aptos" w:hAnsi="Aptos" w:cstheme="majorHAnsi"/>
                <w:sz w:val="24"/>
                <w:szCs w:val="24"/>
              </w:rPr>
            </w:pPr>
            <w:r w:rsidRPr="00761101">
              <w:rPr>
                <w:rFonts w:ascii="Aptos" w:hAnsi="Aptos" w:cs="Arial"/>
              </w:rPr>
              <w:t>Previously worked with older people in a residential, nursing Dementia setting</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14E816F8" w:rsidR="004049AD" w:rsidRPr="00761101" w:rsidRDefault="004049AD" w:rsidP="004049AD">
            <w:pPr>
              <w:jc w:val="center"/>
              <w:rPr>
                <w:rFonts w:ascii="Aptos" w:hAnsi="Aptos" w:cstheme="majorHAnsi"/>
                <w:sz w:val="24"/>
                <w:szCs w:val="24"/>
                <w:highlight w:val="yellow"/>
                <w:lang w:eastAsia="en-GB"/>
              </w:rPr>
            </w:pPr>
            <w:r w:rsidRPr="00761101">
              <w:rPr>
                <w:rFonts w:ascii="Aptos" w:hAnsi="Aptos" w:cs="Arial"/>
                <w:lang w:eastAsia="en-GB"/>
              </w:rPr>
              <w:t>E</w:t>
            </w:r>
          </w:p>
        </w:tc>
        <w:tc>
          <w:tcPr>
            <w:tcW w:w="3005" w:type="dxa"/>
            <w:tcBorders>
              <w:top w:val="single" w:sz="4" w:space="0" w:color="auto"/>
              <w:left w:val="nil"/>
              <w:bottom w:val="single" w:sz="4" w:space="0" w:color="auto"/>
            </w:tcBorders>
            <w:vAlign w:val="center"/>
          </w:tcPr>
          <w:p w14:paraId="74A8C4C2" w14:textId="26C5DC19" w:rsidR="004049AD" w:rsidRPr="00761101" w:rsidRDefault="004049AD" w:rsidP="004049AD">
            <w:pPr>
              <w:jc w:val="center"/>
              <w:rPr>
                <w:rFonts w:ascii="Aptos" w:hAnsi="Aptos" w:cstheme="majorHAnsi"/>
                <w:sz w:val="24"/>
                <w:szCs w:val="24"/>
                <w:lang w:eastAsia="en-GB"/>
              </w:rPr>
            </w:pPr>
            <w:r w:rsidRPr="00761101">
              <w:rPr>
                <w:rFonts w:ascii="Aptos" w:hAnsi="Aptos" w:cs="Arial"/>
                <w:lang w:eastAsia="en-GB"/>
              </w:rPr>
              <w:t>Application form/CV/Interview</w:t>
            </w:r>
          </w:p>
        </w:tc>
      </w:tr>
      <w:tr w:rsidR="004049AD" w:rsidRPr="00761101" w14:paraId="54410600" w14:textId="77777777" w:rsidTr="009429DE">
        <w:trPr>
          <w:trHeight w:val="397"/>
          <w:jc w:val="center"/>
        </w:trPr>
        <w:tc>
          <w:tcPr>
            <w:tcW w:w="3006" w:type="dxa"/>
            <w:tcBorders>
              <w:top w:val="single" w:sz="4" w:space="0" w:color="auto"/>
              <w:bottom w:val="single" w:sz="4" w:space="0" w:color="auto"/>
              <w:right w:val="single" w:sz="4" w:space="0" w:color="auto"/>
            </w:tcBorders>
            <w:vAlign w:val="center"/>
          </w:tcPr>
          <w:p w14:paraId="3A59E837" w14:textId="0F9960CF" w:rsidR="004049AD" w:rsidRPr="00761101" w:rsidRDefault="004049AD" w:rsidP="004049AD">
            <w:pPr>
              <w:jc w:val="center"/>
              <w:rPr>
                <w:rFonts w:ascii="Aptos" w:hAnsi="Aptos" w:cstheme="majorHAnsi"/>
                <w:sz w:val="24"/>
                <w:szCs w:val="24"/>
              </w:rPr>
            </w:pPr>
            <w:r w:rsidRPr="00761101">
              <w:rPr>
                <w:rFonts w:ascii="Aptos" w:hAnsi="Aptos" w:cs="Arial"/>
              </w:rPr>
              <w:t>Experience organising activities and events</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0A23A1BF" w:rsidR="004049AD" w:rsidRPr="00761101" w:rsidRDefault="004049AD" w:rsidP="004049AD">
            <w:pPr>
              <w:jc w:val="center"/>
              <w:rPr>
                <w:rFonts w:ascii="Aptos" w:hAnsi="Aptos" w:cstheme="majorHAnsi"/>
                <w:sz w:val="24"/>
                <w:szCs w:val="24"/>
                <w:highlight w:val="yellow"/>
                <w:lang w:eastAsia="en-GB"/>
              </w:rPr>
            </w:pPr>
            <w:r w:rsidRPr="00761101">
              <w:rPr>
                <w:rFonts w:ascii="Aptos" w:hAnsi="Aptos" w:cs="Arial"/>
                <w:lang w:eastAsia="en-GB"/>
              </w:rPr>
              <w:t>E</w:t>
            </w:r>
          </w:p>
        </w:tc>
        <w:tc>
          <w:tcPr>
            <w:tcW w:w="3005" w:type="dxa"/>
            <w:tcBorders>
              <w:top w:val="single" w:sz="4" w:space="0" w:color="auto"/>
              <w:left w:val="nil"/>
              <w:bottom w:val="single" w:sz="4" w:space="0" w:color="auto"/>
            </w:tcBorders>
            <w:vAlign w:val="center"/>
          </w:tcPr>
          <w:p w14:paraId="5A24E3B9" w14:textId="1400C6E0" w:rsidR="004049AD" w:rsidRPr="00761101" w:rsidRDefault="004049AD" w:rsidP="004049AD">
            <w:pPr>
              <w:jc w:val="center"/>
              <w:rPr>
                <w:rFonts w:ascii="Aptos" w:hAnsi="Aptos" w:cstheme="majorHAnsi"/>
                <w:sz w:val="24"/>
                <w:szCs w:val="24"/>
                <w:lang w:eastAsia="en-GB"/>
              </w:rPr>
            </w:pPr>
            <w:r w:rsidRPr="00761101">
              <w:rPr>
                <w:rFonts w:ascii="Aptos" w:hAnsi="Aptos" w:cs="Arial"/>
                <w:lang w:eastAsia="en-GB"/>
              </w:rPr>
              <w:t>Application form/CV/Interview</w:t>
            </w:r>
          </w:p>
        </w:tc>
      </w:tr>
      <w:tr w:rsidR="00E866D1" w:rsidRPr="00761101" w14:paraId="2F672376" w14:textId="77777777" w:rsidTr="00E944B7">
        <w:trPr>
          <w:jc w:val="center"/>
        </w:trPr>
        <w:tc>
          <w:tcPr>
            <w:tcW w:w="3006" w:type="dxa"/>
            <w:shd w:val="clear" w:color="auto" w:fill="auto"/>
          </w:tcPr>
          <w:p w14:paraId="0B86134E" w14:textId="1A2D2C71" w:rsidR="00E866D1" w:rsidRPr="00761101" w:rsidRDefault="00E866D1" w:rsidP="00E866D1">
            <w:pPr>
              <w:jc w:val="center"/>
              <w:rPr>
                <w:rFonts w:ascii="Aptos" w:hAnsi="Aptos" w:cstheme="majorHAnsi"/>
                <w:b/>
                <w:sz w:val="24"/>
                <w:szCs w:val="24"/>
              </w:rPr>
            </w:pPr>
            <w:r w:rsidRPr="00761101">
              <w:rPr>
                <w:rFonts w:ascii="Aptos" w:hAnsi="Aptos" w:cs="Arial"/>
                <w:bCs/>
              </w:rPr>
              <w:t xml:space="preserve">Qualification / Experience in Performing Arts / Events management  </w:t>
            </w:r>
          </w:p>
        </w:tc>
        <w:tc>
          <w:tcPr>
            <w:tcW w:w="3005" w:type="dxa"/>
            <w:shd w:val="clear" w:color="auto" w:fill="auto"/>
          </w:tcPr>
          <w:p w14:paraId="319F5647" w14:textId="520EA053" w:rsidR="00E866D1" w:rsidRPr="00761101" w:rsidRDefault="00E866D1" w:rsidP="00E866D1">
            <w:pPr>
              <w:jc w:val="center"/>
              <w:rPr>
                <w:rFonts w:ascii="Aptos" w:hAnsi="Aptos" w:cstheme="majorHAnsi"/>
                <w:b/>
                <w:sz w:val="24"/>
                <w:szCs w:val="24"/>
              </w:rPr>
            </w:pPr>
            <w:r w:rsidRPr="00761101">
              <w:rPr>
                <w:rFonts w:ascii="Aptos" w:hAnsi="Aptos" w:cs="Arial"/>
                <w:bCs/>
              </w:rPr>
              <w:t>D</w:t>
            </w:r>
          </w:p>
        </w:tc>
        <w:tc>
          <w:tcPr>
            <w:tcW w:w="3005" w:type="dxa"/>
            <w:shd w:val="clear" w:color="auto" w:fill="auto"/>
          </w:tcPr>
          <w:p w14:paraId="48BDAB73" w14:textId="16296F9D" w:rsidR="00E866D1" w:rsidRPr="00761101" w:rsidRDefault="00E866D1" w:rsidP="00E866D1">
            <w:pPr>
              <w:jc w:val="center"/>
              <w:rPr>
                <w:rFonts w:ascii="Aptos" w:hAnsi="Aptos" w:cstheme="majorHAnsi"/>
                <w:b/>
                <w:sz w:val="24"/>
                <w:szCs w:val="24"/>
              </w:rPr>
            </w:pPr>
            <w:r w:rsidRPr="00761101">
              <w:rPr>
                <w:rFonts w:ascii="Aptos" w:hAnsi="Aptos" w:cs="Arial"/>
                <w:bCs/>
              </w:rPr>
              <w:t>Application form/Interview</w:t>
            </w:r>
          </w:p>
        </w:tc>
      </w:tr>
      <w:tr w:rsidR="00E866D1" w:rsidRPr="00761101" w14:paraId="728EA836" w14:textId="77777777" w:rsidTr="00E944B7">
        <w:trPr>
          <w:jc w:val="center"/>
        </w:trPr>
        <w:tc>
          <w:tcPr>
            <w:tcW w:w="3006" w:type="dxa"/>
            <w:shd w:val="clear" w:color="auto" w:fill="D9D9D9" w:themeFill="background1" w:themeFillShade="D9"/>
          </w:tcPr>
          <w:p w14:paraId="63AA05C3" w14:textId="77777777" w:rsidR="00E866D1" w:rsidRPr="00761101" w:rsidRDefault="00E866D1" w:rsidP="00E866D1">
            <w:pPr>
              <w:jc w:val="center"/>
              <w:rPr>
                <w:rFonts w:ascii="Aptos" w:hAnsi="Aptos" w:cstheme="majorHAnsi"/>
                <w:b/>
                <w:sz w:val="24"/>
                <w:szCs w:val="24"/>
              </w:rPr>
            </w:pPr>
            <w:r w:rsidRPr="00761101">
              <w:rPr>
                <w:rFonts w:ascii="Aptos" w:hAnsi="Aptos" w:cstheme="majorHAnsi"/>
                <w:b/>
                <w:sz w:val="24"/>
                <w:szCs w:val="24"/>
              </w:rPr>
              <w:t>Knowledge/Skills &amp; Abilities</w:t>
            </w:r>
          </w:p>
        </w:tc>
        <w:tc>
          <w:tcPr>
            <w:tcW w:w="3005" w:type="dxa"/>
            <w:shd w:val="clear" w:color="auto" w:fill="D9D9D9" w:themeFill="background1" w:themeFillShade="D9"/>
          </w:tcPr>
          <w:p w14:paraId="0CABEABA" w14:textId="77777777" w:rsidR="00E866D1" w:rsidRPr="00761101" w:rsidRDefault="00E866D1" w:rsidP="00E866D1">
            <w:pPr>
              <w:jc w:val="center"/>
              <w:rPr>
                <w:rFonts w:ascii="Aptos" w:hAnsi="Aptos" w:cstheme="majorHAnsi"/>
                <w:b/>
                <w:sz w:val="24"/>
                <w:szCs w:val="24"/>
              </w:rPr>
            </w:pPr>
          </w:p>
        </w:tc>
        <w:tc>
          <w:tcPr>
            <w:tcW w:w="3005" w:type="dxa"/>
            <w:shd w:val="clear" w:color="auto" w:fill="D9D9D9" w:themeFill="background1" w:themeFillShade="D9"/>
          </w:tcPr>
          <w:p w14:paraId="3A588FBA" w14:textId="77777777" w:rsidR="00E866D1" w:rsidRPr="00761101" w:rsidRDefault="00E866D1" w:rsidP="00E866D1">
            <w:pPr>
              <w:jc w:val="center"/>
              <w:rPr>
                <w:rFonts w:ascii="Aptos" w:hAnsi="Aptos" w:cstheme="majorHAnsi"/>
                <w:b/>
                <w:sz w:val="24"/>
                <w:szCs w:val="24"/>
              </w:rPr>
            </w:pPr>
          </w:p>
        </w:tc>
      </w:tr>
      <w:tr w:rsidR="00761101" w:rsidRPr="00761101" w14:paraId="09CCF63C" w14:textId="77777777" w:rsidTr="00856146">
        <w:trPr>
          <w:trHeight w:val="527"/>
          <w:jc w:val="center"/>
        </w:trPr>
        <w:tc>
          <w:tcPr>
            <w:tcW w:w="3006" w:type="dxa"/>
          </w:tcPr>
          <w:p w14:paraId="66E25445" w14:textId="11C4FA75" w:rsidR="00761101" w:rsidRPr="00761101" w:rsidRDefault="00761101" w:rsidP="00761101">
            <w:pPr>
              <w:jc w:val="center"/>
              <w:rPr>
                <w:rFonts w:ascii="Aptos" w:hAnsi="Aptos" w:cstheme="majorHAnsi"/>
                <w:sz w:val="24"/>
                <w:szCs w:val="24"/>
              </w:rPr>
            </w:pPr>
            <w:r w:rsidRPr="00761101">
              <w:rPr>
                <w:rFonts w:ascii="Aptos" w:hAnsi="Aptos" w:cs="Arial"/>
              </w:rPr>
              <w:t>Effective communication skills, verbal and written</w:t>
            </w:r>
          </w:p>
        </w:tc>
        <w:tc>
          <w:tcPr>
            <w:tcW w:w="3005" w:type="dxa"/>
            <w:vAlign w:val="center"/>
          </w:tcPr>
          <w:p w14:paraId="13C7CB63" w14:textId="4CC9037D" w:rsidR="00761101" w:rsidRPr="00761101" w:rsidRDefault="00761101" w:rsidP="00761101">
            <w:pPr>
              <w:jc w:val="center"/>
              <w:rPr>
                <w:rFonts w:ascii="Aptos" w:hAnsi="Aptos" w:cstheme="majorHAnsi"/>
                <w:sz w:val="24"/>
                <w:szCs w:val="24"/>
                <w:highlight w:val="yellow"/>
              </w:rPr>
            </w:pPr>
            <w:r w:rsidRPr="00761101">
              <w:rPr>
                <w:rFonts w:ascii="Aptos" w:hAnsi="Aptos" w:cs="Arial"/>
              </w:rPr>
              <w:t>E</w:t>
            </w:r>
          </w:p>
        </w:tc>
        <w:tc>
          <w:tcPr>
            <w:tcW w:w="3005" w:type="dxa"/>
          </w:tcPr>
          <w:p w14:paraId="72D25327" w14:textId="5697B9F6" w:rsidR="00761101" w:rsidRPr="00761101" w:rsidRDefault="00761101" w:rsidP="00761101">
            <w:pPr>
              <w:jc w:val="center"/>
              <w:rPr>
                <w:rFonts w:ascii="Aptos" w:hAnsi="Aptos" w:cstheme="majorHAnsi"/>
                <w:sz w:val="24"/>
                <w:szCs w:val="24"/>
              </w:rPr>
            </w:pPr>
            <w:r w:rsidRPr="00761101">
              <w:rPr>
                <w:rFonts w:ascii="Aptos" w:hAnsi="Aptos" w:cs="Arial"/>
              </w:rPr>
              <w:t>Application form/CV/Interview</w:t>
            </w:r>
          </w:p>
        </w:tc>
      </w:tr>
      <w:tr w:rsidR="00761101" w:rsidRPr="00761101" w14:paraId="231DE75B" w14:textId="77777777" w:rsidTr="00856146">
        <w:trPr>
          <w:trHeight w:val="605"/>
          <w:jc w:val="center"/>
        </w:trPr>
        <w:tc>
          <w:tcPr>
            <w:tcW w:w="3006" w:type="dxa"/>
          </w:tcPr>
          <w:p w14:paraId="11DAAB9F" w14:textId="15C5ED42" w:rsidR="00761101" w:rsidRPr="00761101" w:rsidRDefault="00761101" w:rsidP="00761101">
            <w:pPr>
              <w:jc w:val="center"/>
              <w:rPr>
                <w:rFonts w:ascii="Aptos" w:hAnsi="Aptos" w:cstheme="majorHAnsi"/>
                <w:sz w:val="24"/>
                <w:szCs w:val="24"/>
              </w:rPr>
            </w:pPr>
            <w:r w:rsidRPr="00761101">
              <w:rPr>
                <w:rFonts w:ascii="Aptos" w:hAnsi="Aptos" w:cs="Arial"/>
              </w:rPr>
              <w:t>Demonstrate understanding of the role interaction plays in the general wellbeing of people</w:t>
            </w:r>
          </w:p>
        </w:tc>
        <w:tc>
          <w:tcPr>
            <w:tcW w:w="3005" w:type="dxa"/>
            <w:vAlign w:val="center"/>
          </w:tcPr>
          <w:p w14:paraId="0CF6B59A" w14:textId="652BBD1D" w:rsidR="00761101" w:rsidRPr="00761101" w:rsidRDefault="00761101" w:rsidP="00761101">
            <w:pPr>
              <w:jc w:val="center"/>
              <w:rPr>
                <w:rFonts w:ascii="Aptos" w:hAnsi="Aptos" w:cstheme="majorHAnsi"/>
                <w:sz w:val="24"/>
                <w:szCs w:val="24"/>
              </w:rPr>
            </w:pPr>
            <w:r w:rsidRPr="00761101">
              <w:rPr>
                <w:rFonts w:ascii="Aptos" w:hAnsi="Aptos" w:cs="Arial"/>
              </w:rPr>
              <w:t>E</w:t>
            </w:r>
          </w:p>
        </w:tc>
        <w:tc>
          <w:tcPr>
            <w:tcW w:w="3005" w:type="dxa"/>
          </w:tcPr>
          <w:p w14:paraId="6FA18951" w14:textId="5A02EDF5" w:rsidR="00761101" w:rsidRPr="00761101" w:rsidRDefault="00761101" w:rsidP="00761101">
            <w:pPr>
              <w:jc w:val="center"/>
              <w:rPr>
                <w:rFonts w:ascii="Aptos" w:hAnsi="Aptos" w:cstheme="majorHAnsi"/>
                <w:sz w:val="24"/>
                <w:szCs w:val="24"/>
              </w:rPr>
            </w:pPr>
            <w:r w:rsidRPr="00761101">
              <w:rPr>
                <w:rFonts w:ascii="Aptos" w:hAnsi="Aptos" w:cs="Arial"/>
              </w:rPr>
              <w:t>Application form/CV/Interview</w:t>
            </w:r>
          </w:p>
        </w:tc>
      </w:tr>
      <w:tr w:rsidR="00761101" w:rsidRPr="00761101" w14:paraId="1ADF49C4" w14:textId="77777777" w:rsidTr="00856146">
        <w:trPr>
          <w:trHeight w:val="605"/>
          <w:jc w:val="center"/>
        </w:trPr>
        <w:tc>
          <w:tcPr>
            <w:tcW w:w="3006" w:type="dxa"/>
          </w:tcPr>
          <w:p w14:paraId="4FD9255A" w14:textId="3D6FA379" w:rsidR="00761101" w:rsidRPr="00761101" w:rsidRDefault="00761101" w:rsidP="00761101">
            <w:pPr>
              <w:jc w:val="center"/>
              <w:rPr>
                <w:rFonts w:ascii="Aptos" w:hAnsi="Aptos" w:cstheme="majorHAnsi"/>
                <w:sz w:val="24"/>
                <w:szCs w:val="24"/>
              </w:rPr>
            </w:pPr>
            <w:r w:rsidRPr="00761101">
              <w:rPr>
                <w:rFonts w:ascii="Aptos" w:hAnsi="Aptos" w:cs="Arial"/>
              </w:rPr>
              <w:t>A positive attitude to older people and a commitment to provide stimulating, quality activities and social events.</w:t>
            </w:r>
          </w:p>
        </w:tc>
        <w:tc>
          <w:tcPr>
            <w:tcW w:w="3005" w:type="dxa"/>
            <w:vAlign w:val="center"/>
          </w:tcPr>
          <w:p w14:paraId="587AD9D1" w14:textId="7EDF4021" w:rsidR="00761101" w:rsidRPr="00761101" w:rsidRDefault="00761101" w:rsidP="00761101">
            <w:pPr>
              <w:jc w:val="center"/>
              <w:rPr>
                <w:rFonts w:ascii="Aptos" w:hAnsi="Aptos" w:cstheme="majorHAnsi"/>
                <w:sz w:val="24"/>
                <w:szCs w:val="24"/>
              </w:rPr>
            </w:pPr>
            <w:r w:rsidRPr="00761101">
              <w:rPr>
                <w:rFonts w:ascii="Aptos" w:hAnsi="Aptos" w:cs="Arial"/>
              </w:rPr>
              <w:t>E</w:t>
            </w:r>
          </w:p>
        </w:tc>
        <w:tc>
          <w:tcPr>
            <w:tcW w:w="3005" w:type="dxa"/>
          </w:tcPr>
          <w:p w14:paraId="7C0304E2" w14:textId="55AC36C3" w:rsidR="00761101" w:rsidRPr="00761101" w:rsidRDefault="00761101" w:rsidP="00761101">
            <w:pPr>
              <w:jc w:val="center"/>
              <w:rPr>
                <w:rFonts w:ascii="Aptos" w:hAnsi="Aptos" w:cstheme="majorHAnsi"/>
                <w:sz w:val="24"/>
                <w:szCs w:val="24"/>
                <w:lang w:eastAsia="en-GB"/>
              </w:rPr>
            </w:pPr>
            <w:r w:rsidRPr="00761101">
              <w:rPr>
                <w:rFonts w:ascii="Aptos" w:hAnsi="Aptos" w:cs="Arial"/>
              </w:rPr>
              <w:t>Application form/CV/Interview</w:t>
            </w:r>
          </w:p>
        </w:tc>
      </w:tr>
      <w:tr w:rsidR="00761101" w:rsidRPr="00761101" w14:paraId="68E42026" w14:textId="77777777" w:rsidTr="002A4AB1">
        <w:tblPrEx>
          <w:jc w:val="left"/>
        </w:tblPrEx>
        <w:tc>
          <w:tcPr>
            <w:tcW w:w="9016" w:type="dxa"/>
            <w:gridSpan w:val="3"/>
            <w:shd w:val="clear" w:color="auto" w:fill="D9D9D9" w:themeFill="background1" w:themeFillShade="D9"/>
          </w:tcPr>
          <w:p w14:paraId="7847786F" w14:textId="47D6D2F8" w:rsidR="00761101" w:rsidRPr="00761101" w:rsidRDefault="00761101" w:rsidP="00761101">
            <w:pPr>
              <w:rPr>
                <w:rFonts w:ascii="Aptos" w:hAnsi="Aptos" w:cstheme="majorHAnsi"/>
                <w:b/>
              </w:rPr>
            </w:pPr>
          </w:p>
        </w:tc>
      </w:tr>
      <w:tr w:rsidR="00761101" w:rsidRPr="00761101" w14:paraId="52887247" w14:textId="77777777" w:rsidTr="00757F25">
        <w:tblPrEx>
          <w:jc w:val="left"/>
        </w:tblPrEx>
        <w:trPr>
          <w:trHeight w:val="808"/>
        </w:trPr>
        <w:tc>
          <w:tcPr>
            <w:tcW w:w="9016" w:type="dxa"/>
            <w:gridSpan w:val="3"/>
          </w:tcPr>
          <w:p w14:paraId="116D3CB6" w14:textId="77777777" w:rsidR="00761101" w:rsidRPr="00761101" w:rsidRDefault="00761101" w:rsidP="00761101">
            <w:pPr>
              <w:rPr>
                <w:rFonts w:ascii="Aptos" w:hAnsi="Aptos" w:cstheme="majorHAnsi"/>
                <w:bCs/>
                <w:color w:val="1E294F"/>
              </w:rPr>
            </w:pPr>
            <w:r w:rsidRPr="00761101">
              <w:rPr>
                <w:rFonts w:ascii="Aptos" w:hAnsi="Aptos" w:cstheme="majorHAnsi"/>
                <w:bCs/>
                <w:color w:val="1E294F"/>
              </w:rPr>
              <w:t xml:space="preserve">Values – I am fully committed to being: </w:t>
            </w:r>
          </w:p>
          <w:p w14:paraId="238F96D6" w14:textId="77777777" w:rsidR="00761101" w:rsidRPr="00761101" w:rsidRDefault="00761101" w:rsidP="00761101">
            <w:pPr>
              <w:pStyle w:val="ListParagraph"/>
              <w:numPr>
                <w:ilvl w:val="0"/>
                <w:numId w:val="34"/>
              </w:numPr>
              <w:rPr>
                <w:rFonts w:ascii="Aptos" w:hAnsi="Aptos" w:cs="Calibri"/>
                <w:color w:val="242424"/>
                <w:shd w:val="clear" w:color="auto" w:fill="FFFFFF"/>
              </w:rPr>
            </w:pPr>
            <w:r w:rsidRPr="00761101">
              <w:rPr>
                <w:rFonts w:ascii="Aptos" w:hAnsi="Aptos" w:cs="Calibri"/>
                <w:color w:val="242424"/>
                <w:shd w:val="clear" w:color="auto" w:fill="FFFFFF"/>
              </w:rPr>
              <w:t>Caring</w:t>
            </w:r>
          </w:p>
          <w:p w14:paraId="7A2F3921" w14:textId="77777777" w:rsidR="00761101" w:rsidRPr="00761101" w:rsidRDefault="00761101" w:rsidP="00761101">
            <w:pPr>
              <w:pStyle w:val="ListParagraph"/>
              <w:numPr>
                <w:ilvl w:val="0"/>
                <w:numId w:val="34"/>
              </w:numPr>
              <w:rPr>
                <w:rFonts w:ascii="Aptos" w:hAnsi="Aptos" w:cs="Calibri"/>
                <w:color w:val="242424"/>
                <w:shd w:val="clear" w:color="auto" w:fill="FFFFFF"/>
              </w:rPr>
            </w:pPr>
            <w:r w:rsidRPr="00761101">
              <w:rPr>
                <w:rFonts w:ascii="Aptos" w:hAnsi="Aptos" w:cs="Calibri"/>
                <w:color w:val="242424"/>
                <w:shd w:val="clear" w:color="auto" w:fill="FFFFFF"/>
              </w:rPr>
              <w:t>Supportive</w:t>
            </w:r>
          </w:p>
          <w:p w14:paraId="6C766A54" w14:textId="77777777" w:rsidR="00761101" w:rsidRPr="00761101" w:rsidRDefault="00761101" w:rsidP="00761101">
            <w:pPr>
              <w:pStyle w:val="ListParagraph"/>
              <w:numPr>
                <w:ilvl w:val="0"/>
                <w:numId w:val="34"/>
              </w:numPr>
              <w:rPr>
                <w:rFonts w:ascii="Aptos" w:hAnsi="Aptos" w:cs="Calibri"/>
                <w:color w:val="242424"/>
                <w:shd w:val="clear" w:color="auto" w:fill="FFFFFF"/>
              </w:rPr>
            </w:pPr>
            <w:r w:rsidRPr="00761101">
              <w:rPr>
                <w:rFonts w:ascii="Aptos" w:hAnsi="Aptos" w:cs="Calibri"/>
                <w:color w:val="242424"/>
                <w:shd w:val="clear" w:color="auto" w:fill="FFFFFF"/>
              </w:rPr>
              <w:t>Honest</w:t>
            </w:r>
          </w:p>
          <w:p w14:paraId="78B55D38" w14:textId="77777777" w:rsidR="00761101" w:rsidRPr="00761101" w:rsidRDefault="00761101" w:rsidP="00761101">
            <w:pPr>
              <w:pStyle w:val="ListParagraph"/>
              <w:numPr>
                <w:ilvl w:val="0"/>
                <w:numId w:val="34"/>
              </w:numPr>
              <w:rPr>
                <w:rFonts w:ascii="Aptos" w:hAnsi="Aptos" w:cs="Calibri"/>
                <w:color w:val="242424"/>
                <w:shd w:val="clear" w:color="auto" w:fill="FFFFFF"/>
              </w:rPr>
            </w:pPr>
            <w:r w:rsidRPr="00761101">
              <w:rPr>
                <w:rFonts w:ascii="Aptos" w:hAnsi="Aptos" w:cs="Calibri"/>
                <w:color w:val="242424"/>
                <w:shd w:val="clear" w:color="auto" w:fill="FFFFFF"/>
              </w:rPr>
              <w:t>Respectful</w:t>
            </w:r>
          </w:p>
          <w:p w14:paraId="72CA360C" w14:textId="75AC93F7" w:rsidR="00761101" w:rsidRPr="00761101" w:rsidRDefault="00761101" w:rsidP="00761101">
            <w:pPr>
              <w:pStyle w:val="ListParagraph"/>
              <w:numPr>
                <w:ilvl w:val="0"/>
                <w:numId w:val="34"/>
              </w:numPr>
              <w:rPr>
                <w:rFonts w:ascii="Aptos" w:hAnsi="Aptos" w:cstheme="majorHAnsi"/>
                <w:bCs/>
                <w:color w:val="1E294F"/>
              </w:rPr>
            </w:pPr>
            <w:r w:rsidRPr="00761101">
              <w:rPr>
                <w:rFonts w:ascii="Aptos" w:hAnsi="Aptos" w:cs="Calibri"/>
                <w:color w:val="242424"/>
                <w:shd w:val="clear" w:color="auto" w:fill="FFFFFF"/>
              </w:rPr>
              <w:t>Accountable</w:t>
            </w:r>
          </w:p>
        </w:tc>
      </w:tr>
    </w:tbl>
    <w:p w14:paraId="73B0F2CF" w14:textId="77777777" w:rsidR="0048699F" w:rsidRPr="00761101" w:rsidRDefault="0048699F" w:rsidP="0048699F">
      <w:pPr>
        <w:rPr>
          <w:rFonts w:ascii="Aptos" w:hAnsi="Aptos" w:cstheme="majorHAnsi"/>
        </w:rPr>
      </w:pPr>
    </w:p>
    <w:p w14:paraId="7EB1F3A9" w14:textId="77777777" w:rsidR="00710148" w:rsidRPr="00761101"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761101" w14:paraId="500D8AEB" w14:textId="77777777" w:rsidTr="32885BC7">
        <w:tc>
          <w:tcPr>
            <w:tcW w:w="9016" w:type="dxa"/>
            <w:gridSpan w:val="4"/>
            <w:shd w:val="clear" w:color="auto" w:fill="D9D9D9" w:themeFill="background1" w:themeFillShade="D9"/>
          </w:tcPr>
          <w:p w14:paraId="0BDD9E46" w14:textId="020CBEE8" w:rsidR="00224024" w:rsidRPr="00761101" w:rsidRDefault="00224024" w:rsidP="00224024">
            <w:pPr>
              <w:pStyle w:val="Heading1"/>
              <w:rPr>
                <w:rFonts w:ascii="Aptos" w:hAnsi="Aptos" w:cstheme="majorHAnsi"/>
                <w:color w:val="auto"/>
              </w:rPr>
            </w:pPr>
            <w:r w:rsidRPr="00761101">
              <w:rPr>
                <w:rFonts w:ascii="Aptos" w:hAnsi="Aptos" w:cstheme="majorHAnsi"/>
                <w:color w:val="auto"/>
              </w:rPr>
              <w:lastRenderedPageBreak/>
              <w:t>Agreement</w:t>
            </w:r>
            <w:r w:rsidR="001B2DE7" w:rsidRPr="00761101">
              <w:rPr>
                <w:rFonts w:ascii="Aptos" w:hAnsi="Aptos" w:cstheme="majorHAnsi"/>
                <w:color w:val="auto"/>
              </w:rPr>
              <w:t>:</w:t>
            </w:r>
          </w:p>
        </w:tc>
      </w:tr>
      <w:tr w:rsidR="001B2DE7" w:rsidRPr="00761101" w14:paraId="1282CCAE" w14:textId="77777777" w:rsidTr="32885BC7">
        <w:tc>
          <w:tcPr>
            <w:tcW w:w="2689" w:type="dxa"/>
          </w:tcPr>
          <w:p w14:paraId="329728A5" w14:textId="77777777" w:rsidR="00224024" w:rsidRPr="00761101" w:rsidRDefault="00224024" w:rsidP="00F639EE">
            <w:pPr>
              <w:rPr>
                <w:rFonts w:ascii="Aptos" w:hAnsi="Aptos" w:cstheme="majorHAnsi"/>
                <w:b/>
                <w:bCs/>
              </w:rPr>
            </w:pPr>
          </w:p>
          <w:p w14:paraId="6BFF2286" w14:textId="77777777" w:rsidR="00224024" w:rsidRPr="00761101" w:rsidRDefault="00224024" w:rsidP="00F639EE">
            <w:pPr>
              <w:rPr>
                <w:rFonts w:ascii="Aptos" w:hAnsi="Aptos" w:cstheme="majorHAnsi"/>
                <w:b/>
                <w:bCs/>
              </w:rPr>
            </w:pPr>
            <w:r w:rsidRPr="00761101">
              <w:rPr>
                <w:rFonts w:ascii="Aptos" w:hAnsi="Aptos" w:cstheme="majorHAnsi"/>
                <w:b/>
                <w:bCs/>
              </w:rPr>
              <w:t>Employee Signature:</w:t>
            </w:r>
          </w:p>
          <w:p w14:paraId="35DC4DB1" w14:textId="77777777" w:rsidR="00224024" w:rsidRPr="00761101" w:rsidRDefault="00224024" w:rsidP="00F639EE">
            <w:pPr>
              <w:rPr>
                <w:rFonts w:ascii="Aptos" w:hAnsi="Aptos" w:cstheme="majorHAnsi"/>
                <w:b/>
                <w:bCs/>
              </w:rPr>
            </w:pPr>
          </w:p>
        </w:tc>
        <w:tc>
          <w:tcPr>
            <w:tcW w:w="3260" w:type="dxa"/>
          </w:tcPr>
          <w:p w14:paraId="5F9D3F10" w14:textId="61281B0F" w:rsidR="00224024" w:rsidRPr="00761101" w:rsidRDefault="00224024" w:rsidP="32885BC7">
            <w:pPr>
              <w:rPr>
                <w:rFonts w:ascii="Aptos" w:hAnsi="Aptos" w:cstheme="majorBidi"/>
              </w:rPr>
            </w:pPr>
          </w:p>
        </w:tc>
        <w:tc>
          <w:tcPr>
            <w:tcW w:w="813" w:type="dxa"/>
          </w:tcPr>
          <w:p w14:paraId="2E8938C2" w14:textId="77777777" w:rsidR="00224024" w:rsidRPr="00761101" w:rsidRDefault="00224024" w:rsidP="00F639EE">
            <w:pPr>
              <w:rPr>
                <w:rFonts w:ascii="Aptos" w:hAnsi="Aptos" w:cstheme="majorHAnsi"/>
                <w:b/>
                <w:bCs/>
              </w:rPr>
            </w:pPr>
          </w:p>
          <w:p w14:paraId="61532C30" w14:textId="77777777" w:rsidR="00224024" w:rsidRPr="00761101" w:rsidRDefault="00224024" w:rsidP="00F639EE">
            <w:pPr>
              <w:rPr>
                <w:rFonts w:ascii="Aptos" w:hAnsi="Aptos" w:cstheme="majorHAnsi"/>
                <w:b/>
                <w:bCs/>
              </w:rPr>
            </w:pPr>
            <w:r w:rsidRPr="00761101">
              <w:rPr>
                <w:rFonts w:ascii="Aptos" w:hAnsi="Aptos" w:cstheme="majorHAnsi"/>
                <w:b/>
                <w:bCs/>
              </w:rPr>
              <w:t>Date:</w:t>
            </w:r>
          </w:p>
        </w:tc>
        <w:tc>
          <w:tcPr>
            <w:tcW w:w="2254" w:type="dxa"/>
          </w:tcPr>
          <w:p w14:paraId="4ED312BD" w14:textId="6418A820" w:rsidR="00224024" w:rsidRPr="00761101"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FC8F" w14:textId="77777777" w:rsidR="00771698" w:rsidRDefault="00771698" w:rsidP="00922111">
      <w:pPr>
        <w:spacing w:after="0" w:line="240" w:lineRule="auto"/>
      </w:pPr>
      <w:r>
        <w:separator/>
      </w:r>
    </w:p>
  </w:endnote>
  <w:endnote w:type="continuationSeparator" w:id="0">
    <w:p w14:paraId="4139058E" w14:textId="77777777" w:rsidR="00771698" w:rsidRDefault="00771698"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9C66B" w14:textId="77777777" w:rsidR="00771698" w:rsidRDefault="00771698" w:rsidP="00922111">
      <w:pPr>
        <w:spacing w:after="0" w:line="240" w:lineRule="auto"/>
      </w:pPr>
      <w:r>
        <w:separator/>
      </w:r>
    </w:p>
  </w:footnote>
  <w:footnote w:type="continuationSeparator" w:id="0">
    <w:p w14:paraId="0A49B785" w14:textId="77777777" w:rsidR="00771698" w:rsidRDefault="00771698"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1199AC5D" w:rsidR="00922111" w:rsidRPr="00C7345F" w:rsidRDefault="001C4325">
    <w:pPr>
      <w:pStyle w:val="Header"/>
      <w:rPr>
        <w:rFonts w:ascii="Aptos" w:hAnsi="Aptos"/>
        <w:sz w:val="36"/>
        <w:szCs w:val="36"/>
      </w:rPr>
    </w:pPr>
    <w:r w:rsidRPr="00C7345F">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C7345F" w:rsidRPr="00C7345F">
      <w:rPr>
        <w:rFonts w:ascii="Aptos" w:hAnsi="Aptos"/>
        <w:sz w:val="28"/>
        <w:szCs w:val="28"/>
      </w:rPr>
      <w:t xml:space="preserve">Well-Being and Activity Co-ordinator </w:t>
    </w:r>
    <w:r w:rsidRPr="00C7345F">
      <w:rPr>
        <w:rFonts w:ascii="Aptos" w:hAnsi="Aptos"/>
        <w:sz w:val="28"/>
        <w:szCs w:val="28"/>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04E65"/>
    <w:multiLevelType w:val="hybridMultilevel"/>
    <w:tmpl w:val="7620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07F75"/>
    <w:multiLevelType w:val="multilevel"/>
    <w:tmpl w:val="F4CE07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7"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671580"/>
    <w:multiLevelType w:val="hybridMultilevel"/>
    <w:tmpl w:val="0E926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0"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2"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EA61EE"/>
    <w:multiLevelType w:val="multilevel"/>
    <w:tmpl w:val="69401A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6"/>
  </w:num>
  <w:num w:numId="4" w16cid:durableId="500705839">
    <w:abstractNumId w:val="12"/>
  </w:num>
  <w:num w:numId="5" w16cid:durableId="866797724">
    <w:abstractNumId w:val="37"/>
  </w:num>
  <w:num w:numId="6" w16cid:durableId="1135950697">
    <w:abstractNumId w:val="10"/>
  </w:num>
  <w:num w:numId="7" w16cid:durableId="354578352">
    <w:abstractNumId w:val="34"/>
  </w:num>
  <w:num w:numId="8" w16cid:durableId="1159466824">
    <w:abstractNumId w:val="21"/>
  </w:num>
  <w:num w:numId="9" w16cid:durableId="29308117">
    <w:abstractNumId w:val="15"/>
  </w:num>
  <w:num w:numId="10" w16cid:durableId="1097409886">
    <w:abstractNumId w:val="5"/>
  </w:num>
  <w:num w:numId="11" w16cid:durableId="1818690866">
    <w:abstractNumId w:val="29"/>
  </w:num>
  <w:num w:numId="12" w16cid:durableId="62532222">
    <w:abstractNumId w:val="33"/>
  </w:num>
  <w:num w:numId="13" w16cid:durableId="117457170">
    <w:abstractNumId w:val="26"/>
  </w:num>
  <w:num w:numId="14" w16cid:durableId="906644844">
    <w:abstractNumId w:val="8"/>
  </w:num>
  <w:num w:numId="15" w16cid:durableId="192813528">
    <w:abstractNumId w:val="28"/>
  </w:num>
  <w:num w:numId="16" w16cid:durableId="705257704">
    <w:abstractNumId w:val="27"/>
  </w:num>
  <w:num w:numId="17" w16cid:durableId="620304112">
    <w:abstractNumId w:val="4"/>
  </w:num>
  <w:num w:numId="18" w16cid:durableId="544483061">
    <w:abstractNumId w:val="25"/>
  </w:num>
  <w:num w:numId="19" w16cid:durableId="8219013">
    <w:abstractNumId w:val="6"/>
  </w:num>
  <w:num w:numId="20" w16cid:durableId="398600012">
    <w:abstractNumId w:val="7"/>
  </w:num>
  <w:num w:numId="21" w16cid:durableId="817184190">
    <w:abstractNumId w:val="14"/>
  </w:num>
  <w:num w:numId="22" w16cid:durableId="219756719">
    <w:abstractNumId w:val="22"/>
  </w:num>
  <w:num w:numId="23" w16cid:durableId="858160407">
    <w:abstractNumId w:val="32"/>
  </w:num>
  <w:num w:numId="24" w16cid:durableId="856574942">
    <w:abstractNumId w:val="11"/>
  </w:num>
  <w:num w:numId="25" w16cid:durableId="250093353">
    <w:abstractNumId w:val="3"/>
  </w:num>
  <w:num w:numId="26" w16cid:durableId="424805665">
    <w:abstractNumId w:val="17"/>
  </w:num>
  <w:num w:numId="27" w16cid:durableId="1231186779">
    <w:abstractNumId w:val="31"/>
  </w:num>
  <w:num w:numId="28" w16cid:durableId="1334455136">
    <w:abstractNumId w:val="23"/>
  </w:num>
  <w:num w:numId="29" w16cid:durableId="1743211185">
    <w:abstractNumId w:val="1"/>
  </w:num>
  <w:num w:numId="30" w16cid:durableId="1448617789">
    <w:abstractNumId w:val="30"/>
  </w:num>
  <w:num w:numId="31" w16cid:durableId="1487941641">
    <w:abstractNumId w:val="18"/>
  </w:num>
  <w:num w:numId="32" w16cid:durableId="2141610642">
    <w:abstractNumId w:val="19"/>
  </w:num>
  <w:num w:numId="33" w16cid:durableId="1242911075">
    <w:abstractNumId w:val="20"/>
  </w:num>
  <w:num w:numId="34" w16cid:durableId="1776628808">
    <w:abstractNumId w:val="35"/>
  </w:num>
  <w:num w:numId="35" w16cid:durableId="2050060300">
    <w:abstractNumId w:val="9"/>
  </w:num>
  <w:num w:numId="36" w16cid:durableId="1380589250">
    <w:abstractNumId w:val="36"/>
  </w:num>
  <w:num w:numId="37" w16cid:durableId="725884028">
    <w:abstractNumId w:val="13"/>
  </w:num>
  <w:num w:numId="38" w16cid:durableId="1228179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24E54"/>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0E33"/>
    <w:rsid w:val="00224024"/>
    <w:rsid w:val="00226638"/>
    <w:rsid w:val="00240C13"/>
    <w:rsid w:val="002506F3"/>
    <w:rsid w:val="002515BB"/>
    <w:rsid w:val="002653D3"/>
    <w:rsid w:val="00291C55"/>
    <w:rsid w:val="00293F1C"/>
    <w:rsid w:val="002A09A5"/>
    <w:rsid w:val="002E017E"/>
    <w:rsid w:val="003158BA"/>
    <w:rsid w:val="00323814"/>
    <w:rsid w:val="00342D33"/>
    <w:rsid w:val="00356F67"/>
    <w:rsid w:val="003757A9"/>
    <w:rsid w:val="00381C34"/>
    <w:rsid w:val="003B61F9"/>
    <w:rsid w:val="003B7591"/>
    <w:rsid w:val="003C0E16"/>
    <w:rsid w:val="003E66A0"/>
    <w:rsid w:val="003E7572"/>
    <w:rsid w:val="003F4DF8"/>
    <w:rsid w:val="003F7CFD"/>
    <w:rsid w:val="004049A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55B64"/>
    <w:rsid w:val="006A6F7E"/>
    <w:rsid w:val="006C242C"/>
    <w:rsid w:val="006C5A15"/>
    <w:rsid w:val="006D0EAC"/>
    <w:rsid w:val="006E3DD7"/>
    <w:rsid w:val="006F3F2D"/>
    <w:rsid w:val="007033A5"/>
    <w:rsid w:val="00710148"/>
    <w:rsid w:val="007114FE"/>
    <w:rsid w:val="0073348F"/>
    <w:rsid w:val="00757F25"/>
    <w:rsid w:val="00760DE4"/>
    <w:rsid w:val="00761101"/>
    <w:rsid w:val="00771698"/>
    <w:rsid w:val="007968BE"/>
    <w:rsid w:val="007C3581"/>
    <w:rsid w:val="008064DC"/>
    <w:rsid w:val="00824F2E"/>
    <w:rsid w:val="008914CA"/>
    <w:rsid w:val="008A474F"/>
    <w:rsid w:val="008B3117"/>
    <w:rsid w:val="008D735C"/>
    <w:rsid w:val="008F180C"/>
    <w:rsid w:val="008F57A8"/>
    <w:rsid w:val="00901178"/>
    <w:rsid w:val="0091154A"/>
    <w:rsid w:val="00922111"/>
    <w:rsid w:val="00932621"/>
    <w:rsid w:val="009328AE"/>
    <w:rsid w:val="009449C8"/>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0B77"/>
    <w:rsid w:val="00B9685A"/>
    <w:rsid w:val="00BA4F15"/>
    <w:rsid w:val="00BB6867"/>
    <w:rsid w:val="00BE1668"/>
    <w:rsid w:val="00BE5DBD"/>
    <w:rsid w:val="00BF5754"/>
    <w:rsid w:val="00C1023B"/>
    <w:rsid w:val="00C143CC"/>
    <w:rsid w:val="00C36AF6"/>
    <w:rsid w:val="00C424AA"/>
    <w:rsid w:val="00C66754"/>
    <w:rsid w:val="00C7345F"/>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74C5"/>
    <w:rsid w:val="00E866D1"/>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2.xml><?xml version="1.0" encoding="utf-8"?>
<ds:datastoreItem xmlns:ds="http://schemas.openxmlformats.org/officeDocument/2006/customXml" ds:itemID="{0AEA0F99-9BA2-431E-91B8-7E9A55654AEB}"/>
</file>

<file path=customXml/itemProps3.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4.xml><?xml version="1.0" encoding="utf-8"?>
<ds:datastoreItem xmlns:ds="http://schemas.openxmlformats.org/officeDocument/2006/customXml" ds:itemID="{9E3C6B5D-4542-433C-9709-F34FE8E58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9</cp:revision>
  <cp:lastPrinted>2021-09-02T13:31:00Z</cp:lastPrinted>
  <dcterms:created xsi:type="dcterms:W3CDTF">2024-06-04T12:09:00Z</dcterms:created>
  <dcterms:modified xsi:type="dcterms:W3CDTF">2024-06-06T09:48:00Z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