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67C5052B" w:rsidR="000351C5" w:rsidRPr="00D20B8C" w:rsidRDefault="00E45B61">
            <w:pPr>
              <w:rPr>
                <w:rFonts w:ascii="Aptos" w:hAnsi="Aptos" w:cstheme="majorHAnsi"/>
                <w:b/>
                <w:bCs/>
              </w:rPr>
            </w:pPr>
            <w:r>
              <w:rPr>
                <w:rFonts w:ascii="Aptos" w:hAnsi="Aptos" w:cstheme="majorHAnsi"/>
                <w:b/>
                <w:bCs/>
              </w:rPr>
              <w:t>Clinical Lead</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6B31E261" w:rsidR="009328AE" w:rsidRPr="00D20B8C" w:rsidRDefault="00F4231E" w:rsidP="009328AE">
            <w:pPr>
              <w:rPr>
                <w:rFonts w:ascii="Aptos" w:hAnsi="Aptos" w:cstheme="majorHAnsi"/>
                <w:b/>
                <w:bCs/>
              </w:rPr>
            </w:pPr>
            <w:r>
              <w:rPr>
                <w:rFonts w:ascii="Aptos" w:hAnsi="Aptos" w:cstheme="majorHAnsi"/>
                <w:b/>
                <w:bCs/>
              </w:rPr>
              <w:t xml:space="preserve">General </w:t>
            </w:r>
            <w:r w:rsidR="00E45B61">
              <w:rPr>
                <w:rFonts w:ascii="Aptos" w:hAnsi="Aptos" w:cstheme="majorHAnsi"/>
                <w:b/>
                <w:bCs/>
              </w:rPr>
              <w:t>Manager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855365" w:rsidRPr="00855365" w14:paraId="49B7D3D0" w14:textId="77777777" w:rsidTr="007968BE">
        <w:tc>
          <w:tcPr>
            <w:tcW w:w="1980" w:type="dxa"/>
            <w:shd w:val="clear" w:color="auto" w:fill="D9D9D9" w:themeFill="background1" w:themeFillShade="D9"/>
          </w:tcPr>
          <w:p w14:paraId="613F5233" w14:textId="77777777" w:rsidR="000351C5" w:rsidRPr="00855365" w:rsidRDefault="000351C5" w:rsidP="00CF542B">
            <w:pPr>
              <w:rPr>
                <w:rFonts w:ascii="Aptos" w:hAnsi="Aptos" w:cstheme="majorHAnsi"/>
                <w:b/>
              </w:rPr>
            </w:pPr>
            <w:r w:rsidRPr="00855365">
              <w:rPr>
                <w:rFonts w:ascii="Aptos" w:hAnsi="Aptos" w:cstheme="majorHAnsi"/>
                <w:b/>
              </w:rPr>
              <w:t>Job Summary:</w:t>
            </w:r>
          </w:p>
        </w:tc>
        <w:tc>
          <w:tcPr>
            <w:tcW w:w="7036" w:type="dxa"/>
          </w:tcPr>
          <w:p w14:paraId="3F4A76C9" w14:textId="77777777" w:rsidR="00DD356C" w:rsidRPr="00855365" w:rsidRDefault="00DD356C" w:rsidP="00DD356C">
            <w:pPr>
              <w:jc w:val="both"/>
              <w:rPr>
                <w:rFonts w:ascii="Verdana" w:hAnsi="Verdana"/>
                <w:sz w:val="20"/>
              </w:rPr>
            </w:pPr>
            <w:r w:rsidRPr="00855365">
              <w:rPr>
                <w:rFonts w:ascii="Verdana" w:hAnsi="Verdana"/>
                <w:sz w:val="20"/>
              </w:rPr>
              <w:t>As a Clinical Lead you have responsibility for leading a team of care staff to ensure</w:t>
            </w:r>
          </w:p>
          <w:p w14:paraId="26BBC2EE" w14:textId="77777777" w:rsidR="00DD356C" w:rsidRPr="00855365" w:rsidRDefault="00DD356C" w:rsidP="00DD356C">
            <w:pPr>
              <w:jc w:val="both"/>
              <w:rPr>
                <w:rFonts w:ascii="Verdana" w:hAnsi="Verdana"/>
                <w:sz w:val="20"/>
              </w:rPr>
            </w:pPr>
            <w:r w:rsidRPr="00855365">
              <w:rPr>
                <w:rFonts w:ascii="Verdana" w:hAnsi="Verdana"/>
                <w:sz w:val="20"/>
              </w:rPr>
              <w:t>the delivery of an excellent standard of clinical care, which promotes independence, dignity and</w:t>
            </w:r>
          </w:p>
          <w:p w14:paraId="55416B22" w14:textId="791B62BF" w:rsidR="000351C5" w:rsidRPr="00855365" w:rsidRDefault="00DD356C" w:rsidP="00DD356C">
            <w:pPr>
              <w:jc w:val="both"/>
              <w:rPr>
                <w:rFonts w:ascii="Verdana" w:hAnsi="Verdana"/>
                <w:sz w:val="20"/>
              </w:rPr>
            </w:pPr>
            <w:r w:rsidRPr="00855365">
              <w:rPr>
                <w:rFonts w:ascii="Verdana" w:hAnsi="Verdana"/>
                <w:sz w:val="20"/>
              </w:rPr>
              <w:t>positively enhances the well-being of individuals in our care.</w:t>
            </w:r>
          </w:p>
        </w:tc>
      </w:tr>
    </w:tbl>
    <w:p w14:paraId="2C45B1F3" w14:textId="77777777" w:rsidR="000351C5" w:rsidRPr="00855365"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855365" w:rsidRPr="00855365" w14:paraId="0D0490A8" w14:textId="77777777" w:rsidTr="00632701">
        <w:tc>
          <w:tcPr>
            <w:tcW w:w="9016" w:type="dxa"/>
            <w:shd w:val="clear" w:color="auto" w:fill="D9D9D9" w:themeFill="background1" w:themeFillShade="D9"/>
          </w:tcPr>
          <w:p w14:paraId="08C87386" w14:textId="77777777" w:rsidR="002653D3" w:rsidRPr="00855365" w:rsidRDefault="002653D3" w:rsidP="00CF542B">
            <w:pPr>
              <w:rPr>
                <w:rFonts w:ascii="Aptos" w:hAnsi="Aptos" w:cstheme="majorHAnsi"/>
              </w:rPr>
            </w:pPr>
            <w:r w:rsidRPr="00855365">
              <w:rPr>
                <w:rFonts w:ascii="Aptos" w:hAnsi="Aptos" w:cstheme="majorHAnsi"/>
                <w:b/>
              </w:rPr>
              <w:t>Role Responsibilities:</w:t>
            </w:r>
          </w:p>
        </w:tc>
      </w:tr>
      <w:tr w:rsidR="002653D3" w:rsidRPr="00855365" w14:paraId="1A19207F" w14:textId="77777777" w:rsidTr="002653D3">
        <w:tc>
          <w:tcPr>
            <w:tcW w:w="9016" w:type="dxa"/>
            <w:shd w:val="clear" w:color="auto" w:fill="auto"/>
          </w:tcPr>
          <w:p w14:paraId="24F1777B" w14:textId="77777777" w:rsidR="004C0FEA" w:rsidRPr="00855365" w:rsidRDefault="004C0FEA" w:rsidP="004C0FEA">
            <w:pPr>
              <w:pStyle w:val="BodyTextIndent2"/>
              <w:numPr>
                <w:ilvl w:val="0"/>
                <w:numId w:val="7"/>
              </w:numPr>
              <w:spacing w:after="0" w:line="240" w:lineRule="auto"/>
              <w:jc w:val="both"/>
              <w:rPr>
                <w:rFonts w:ascii="Verdana" w:hAnsi="Verdana"/>
                <w:sz w:val="20"/>
              </w:rPr>
            </w:pPr>
            <w:r w:rsidRPr="00855365">
              <w:rPr>
                <w:rFonts w:ascii="Verdana" w:hAnsi="Verdana"/>
                <w:sz w:val="20"/>
              </w:rPr>
              <w:t xml:space="preserve">Provide residents with the highest standards of clinical care, supporting the wider team in the delivery of </w:t>
            </w:r>
            <w:proofErr w:type="gramStart"/>
            <w:r w:rsidRPr="00855365">
              <w:rPr>
                <w:rFonts w:ascii="Verdana" w:hAnsi="Verdana"/>
                <w:sz w:val="20"/>
              </w:rPr>
              <w:t>person centred</w:t>
            </w:r>
            <w:proofErr w:type="gramEnd"/>
            <w:r w:rsidRPr="00855365">
              <w:rPr>
                <w:rFonts w:ascii="Verdana" w:hAnsi="Verdana"/>
                <w:sz w:val="20"/>
              </w:rPr>
              <w:t xml:space="preserve"> care, including personal care.</w:t>
            </w:r>
          </w:p>
          <w:p w14:paraId="5E81755C" w14:textId="77777777" w:rsidR="004C0FEA" w:rsidRPr="00855365" w:rsidRDefault="004C0FEA" w:rsidP="004C0FEA">
            <w:pPr>
              <w:pStyle w:val="BodyTextIndent2"/>
              <w:numPr>
                <w:ilvl w:val="0"/>
                <w:numId w:val="7"/>
              </w:numPr>
              <w:spacing w:after="0" w:line="240" w:lineRule="auto"/>
              <w:jc w:val="both"/>
              <w:rPr>
                <w:rFonts w:ascii="Verdana" w:hAnsi="Verdana"/>
                <w:sz w:val="20"/>
              </w:rPr>
            </w:pPr>
            <w:r w:rsidRPr="00855365">
              <w:rPr>
                <w:rFonts w:ascii="Verdana" w:hAnsi="Verdana"/>
                <w:sz w:val="20"/>
              </w:rPr>
              <w:t xml:space="preserve">Provide clinical leadership and mentoring to a team of qualified and unqualified care staff, including induction of new team </w:t>
            </w:r>
            <w:proofErr w:type="gramStart"/>
            <w:r w:rsidRPr="00855365">
              <w:rPr>
                <w:rFonts w:ascii="Verdana" w:hAnsi="Verdana"/>
                <w:sz w:val="20"/>
              </w:rPr>
              <w:t>members;</w:t>
            </w:r>
            <w:proofErr w:type="gramEnd"/>
            <w:r w:rsidRPr="00855365">
              <w:rPr>
                <w:rFonts w:ascii="Verdana" w:hAnsi="Verdana"/>
                <w:sz w:val="20"/>
              </w:rPr>
              <w:t xml:space="preserve"> ensuring the delivery of excellent standards of person centred care to residents.</w:t>
            </w:r>
          </w:p>
          <w:p w14:paraId="278035CC" w14:textId="77777777" w:rsidR="004C0FEA" w:rsidRPr="00855365" w:rsidRDefault="004C0FEA" w:rsidP="004C0FEA">
            <w:pPr>
              <w:numPr>
                <w:ilvl w:val="0"/>
                <w:numId w:val="7"/>
              </w:numPr>
              <w:rPr>
                <w:rFonts w:ascii="Verdana" w:hAnsi="Verdana"/>
                <w:sz w:val="20"/>
              </w:rPr>
            </w:pPr>
            <w:r w:rsidRPr="00855365">
              <w:rPr>
                <w:rFonts w:ascii="Verdana" w:hAnsi="Verdana"/>
                <w:sz w:val="20"/>
              </w:rPr>
              <w:t>Responsible for overseeing safe systems for ordering, administering, storing, auditing and disposal of prescribed medications for residents.</w:t>
            </w:r>
          </w:p>
          <w:p w14:paraId="7C9C91BF" w14:textId="77777777" w:rsidR="004C0FEA" w:rsidRPr="00855365" w:rsidRDefault="004C0FEA" w:rsidP="004C0FEA">
            <w:pPr>
              <w:numPr>
                <w:ilvl w:val="0"/>
                <w:numId w:val="7"/>
              </w:numPr>
              <w:jc w:val="both"/>
              <w:rPr>
                <w:rFonts w:ascii="Verdana" w:hAnsi="Verdana"/>
                <w:sz w:val="20"/>
              </w:rPr>
            </w:pPr>
            <w:r w:rsidRPr="00855365">
              <w:rPr>
                <w:rFonts w:ascii="Verdana" w:hAnsi="Verdana"/>
                <w:sz w:val="20"/>
              </w:rPr>
              <w:t>Demonstrate knowledge and competence in support of the management team by implementing all policies, procedures and business objectives.</w:t>
            </w:r>
          </w:p>
          <w:p w14:paraId="1D9046E6" w14:textId="77777777" w:rsidR="004C0FEA" w:rsidRPr="00855365" w:rsidRDefault="004C0FEA" w:rsidP="004C0FEA">
            <w:pPr>
              <w:numPr>
                <w:ilvl w:val="0"/>
                <w:numId w:val="7"/>
              </w:numPr>
              <w:jc w:val="both"/>
              <w:rPr>
                <w:rFonts w:ascii="Verdana" w:hAnsi="Verdana"/>
                <w:sz w:val="20"/>
              </w:rPr>
            </w:pPr>
            <w:r w:rsidRPr="00855365">
              <w:rPr>
                <w:rFonts w:ascii="Verdana" w:hAnsi="Verdana"/>
                <w:sz w:val="20"/>
              </w:rPr>
              <w:t xml:space="preserve">Oversee and actively participate in the </w:t>
            </w:r>
            <w:proofErr w:type="gramStart"/>
            <w:r w:rsidRPr="00855365">
              <w:rPr>
                <w:rFonts w:ascii="Verdana" w:hAnsi="Verdana"/>
                <w:sz w:val="20"/>
              </w:rPr>
              <w:t>person centred</w:t>
            </w:r>
            <w:proofErr w:type="gramEnd"/>
            <w:r w:rsidRPr="00855365">
              <w:rPr>
                <w:rFonts w:ascii="Verdana" w:hAnsi="Verdana"/>
                <w:sz w:val="20"/>
              </w:rPr>
              <w:t xml:space="preserve"> care planning process, by implementing, continuously developing, evaluating and reviewing plans through routine clinical assessment or the changing clinical needs of individual residents.  Communicating of changes to the wider team and management.</w:t>
            </w:r>
          </w:p>
          <w:p w14:paraId="42FC986E" w14:textId="77777777" w:rsidR="004C0FEA" w:rsidRPr="00855365" w:rsidRDefault="004C0FEA" w:rsidP="004C0FEA">
            <w:pPr>
              <w:numPr>
                <w:ilvl w:val="0"/>
                <w:numId w:val="7"/>
              </w:numPr>
              <w:jc w:val="both"/>
              <w:rPr>
                <w:rFonts w:ascii="Verdana" w:hAnsi="Verdana"/>
                <w:sz w:val="20"/>
              </w:rPr>
            </w:pPr>
            <w:r w:rsidRPr="00855365">
              <w:rPr>
                <w:rFonts w:ascii="Verdana" w:hAnsi="Verdana"/>
                <w:sz w:val="20"/>
              </w:rPr>
              <w:t xml:space="preserve">Manage and participate in the rota, to ensure clinical support is available at all </w:t>
            </w:r>
            <w:proofErr w:type="gramStart"/>
            <w:r w:rsidRPr="00855365">
              <w:rPr>
                <w:rFonts w:ascii="Verdana" w:hAnsi="Verdana"/>
                <w:sz w:val="20"/>
              </w:rPr>
              <w:t>times</w:t>
            </w:r>
            <w:proofErr w:type="gramEnd"/>
          </w:p>
          <w:p w14:paraId="6F709A9C" w14:textId="77777777" w:rsidR="004C0FEA" w:rsidRPr="00855365" w:rsidRDefault="004C0FEA" w:rsidP="004C0FEA">
            <w:pPr>
              <w:numPr>
                <w:ilvl w:val="0"/>
                <w:numId w:val="7"/>
              </w:numPr>
              <w:jc w:val="both"/>
              <w:rPr>
                <w:rFonts w:ascii="Verdana" w:hAnsi="Verdana"/>
                <w:sz w:val="20"/>
              </w:rPr>
            </w:pPr>
            <w:r w:rsidRPr="00855365">
              <w:rPr>
                <w:rFonts w:ascii="Verdana" w:hAnsi="Verdana"/>
                <w:sz w:val="20"/>
              </w:rPr>
              <w:t>Ensure the environment is maintained to a high standard including shared areas; ensure areas are decorated as rooms become vacant and that the whole environment is checked regularly to achieve the desired standards.</w:t>
            </w:r>
          </w:p>
          <w:p w14:paraId="4DE84D07" w14:textId="77777777" w:rsidR="004C0FEA" w:rsidRPr="00855365" w:rsidRDefault="004C0FEA" w:rsidP="004C0FEA">
            <w:pPr>
              <w:numPr>
                <w:ilvl w:val="0"/>
                <w:numId w:val="7"/>
              </w:numPr>
              <w:jc w:val="both"/>
              <w:rPr>
                <w:rFonts w:ascii="Verdana" w:hAnsi="Verdana"/>
                <w:sz w:val="20"/>
              </w:rPr>
            </w:pPr>
            <w:r w:rsidRPr="00855365">
              <w:rPr>
                <w:rFonts w:ascii="Verdana" w:hAnsi="Verdana"/>
                <w:sz w:val="20"/>
              </w:rPr>
              <w:t>Contribute fully to team working, responding positively to colleagues and acting upon all reasonable work instructions promptly.  Communicating effectively to the wider team, including multi-disciplinary teams, handovers, team meetings, actively contributing to ensure the well-being of all residents.</w:t>
            </w:r>
          </w:p>
          <w:p w14:paraId="63DFF735" w14:textId="77777777" w:rsidR="004C0FEA" w:rsidRPr="00855365" w:rsidRDefault="004C0FEA" w:rsidP="004C0FEA">
            <w:pPr>
              <w:numPr>
                <w:ilvl w:val="0"/>
                <w:numId w:val="7"/>
              </w:numPr>
              <w:jc w:val="both"/>
              <w:rPr>
                <w:rFonts w:ascii="Verdana" w:hAnsi="Verdana"/>
                <w:sz w:val="20"/>
              </w:rPr>
            </w:pPr>
            <w:r w:rsidRPr="00855365">
              <w:rPr>
                <w:rFonts w:ascii="Verdana" w:hAnsi="Verdana"/>
                <w:sz w:val="20"/>
              </w:rPr>
              <w:t>Take reasonable care of equipment used to carry out tasks, including general cleanliness and advising on any faults or the need for maintenance or replacement.</w:t>
            </w:r>
          </w:p>
          <w:p w14:paraId="221B9B26" w14:textId="77777777" w:rsidR="004C0FEA" w:rsidRPr="00855365" w:rsidRDefault="004C0FEA" w:rsidP="004C0FEA">
            <w:pPr>
              <w:numPr>
                <w:ilvl w:val="0"/>
                <w:numId w:val="7"/>
              </w:numPr>
              <w:jc w:val="both"/>
              <w:rPr>
                <w:rFonts w:ascii="Verdana" w:hAnsi="Verdana"/>
                <w:sz w:val="20"/>
              </w:rPr>
            </w:pPr>
            <w:r w:rsidRPr="00855365">
              <w:rPr>
                <w:rFonts w:ascii="Verdana" w:hAnsi="Verdana"/>
                <w:sz w:val="20"/>
              </w:rPr>
              <w:t>Practice safe systems of work across the range of tasks and in particular moving and handling of loads, by assessing risk and having due regard for personal safety and the safety of residents, visitors and staff.</w:t>
            </w:r>
          </w:p>
          <w:p w14:paraId="181BD40E" w14:textId="77777777" w:rsidR="004C0FEA" w:rsidRPr="00855365" w:rsidRDefault="004C0FEA" w:rsidP="004C0FEA">
            <w:pPr>
              <w:numPr>
                <w:ilvl w:val="0"/>
                <w:numId w:val="7"/>
              </w:numPr>
              <w:jc w:val="both"/>
              <w:rPr>
                <w:rFonts w:ascii="Verdana" w:hAnsi="Verdana"/>
                <w:sz w:val="20"/>
              </w:rPr>
            </w:pPr>
            <w:r w:rsidRPr="00855365">
              <w:rPr>
                <w:rFonts w:ascii="Verdana" w:hAnsi="Verdana"/>
                <w:sz w:val="20"/>
              </w:rPr>
              <w:t xml:space="preserve">Understand personal responsibilities </w:t>
            </w:r>
            <w:proofErr w:type="gramStart"/>
            <w:r w:rsidRPr="00855365">
              <w:rPr>
                <w:rFonts w:ascii="Verdana" w:hAnsi="Verdana"/>
                <w:sz w:val="20"/>
              </w:rPr>
              <w:t>with regard to</w:t>
            </w:r>
            <w:proofErr w:type="gramEnd"/>
            <w:r w:rsidRPr="00855365">
              <w:rPr>
                <w:rFonts w:ascii="Verdana" w:hAnsi="Verdana"/>
                <w:sz w:val="20"/>
              </w:rPr>
              <w:t xml:space="preserve"> Health and Safety at Work legislation, particularly in relation to moving and handling of residents and fire safety and evacuation procedures.</w:t>
            </w:r>
          </w:p>
          <w:p w14:paraId="7EA2C8FE" w14:textId="77777777" w:rsidR="004C0FEA" w:rsidRPr="00855365" w:rsidRDefault="004C0FEA" w:rsidP="004C0FEA">
            <w:pPr>
              <w:numPr>
                <w:ilvl w:val="0"/>
                <w:numId w:val="7"/>
              </w:numPr>
              <w:jc w:val="both"/>
              <w:rPr>
                <w:rFonts w:ascii="Verdana" w:hAnsi="Verdana"/>
                <w:sz w:val="20"/>
              </w:rPr>
            </w:pPr>
            <w:r w:rsidRPr="00855365">
              <w:rPr>
                <w:rFonts w:ascii="Verdana" w:hAnsi="Verdana"/>
                <w:sz w:val="20"/>
              </w:rPr>
              <w:t>Take an active interest in your personal and professional development by, contributing to supervision and appraisal meetings, attending team meetings, training and maintaining knowledge of current best practice and clinical developments.</w:t>
            </w:r>
          </w:p>
          <w:p w14:paraId="4605A30C" w14:textId="77777777" w:rsidR="004C0FEA" w:rsidRPr="00855365" w:rsidRDefault="004C0FEA" w:rsidP="004C0FEA">
            <w:pPr>
              <w:numPr>
                <w:ilvl w:val="0"/>
                <w:numId w:val="7"/>
              </w:numPr>
              <w:jc w:val="both"/>
              <w:rPr>
                <w:rFonts w:ascii="Verdana" w:hAnsi="Verdana"/>
                <w:sz w:val="20"/>
              </w:rPr>
            </w:pPr>
            <w:r w:rsidRPr="00855365">
              <w:rPr>
                <w:rFonts w:ascii="Verdana" w:hAnsi="Verdana"/>
                <w:sz w:val="20"/>
              </w:rPr>
              <w:t>Contribute to the personal and professional development of colleagues by, undertaking supervision and appraisal meetings, organising, attending and leading team meetings, and identification of training needs.</w:t>
            </w:r>
          </w:p>
          <w:p w14:paraId="614CD70D" w14:textId="77777777" w:rsidR="004C0FEA" w:rsidRPr="00855365" w:rsidRDefault="004C0FEA" w:rsidP="004C0FEA">
            <w:pPr>
              <w:numPr>
                <w:ilvl w:val="0"/>
                <w:numId w:val="7"/>
              </w:numPr>
              <w:jc w:val="both"/>
              <w:rPr>
                <w:rFonts w:ascii="Verdana" w:hAnsi="Verdana"/>
                <w:sz w:val="20"/>
              </w:rPr>
            </w:pPr>
            <w:r w:rsidRPr="00855365">
              <w:rPr>
                <w:rFonts w:ascii="Verdana" w:hAnsi="Verdana"/>
                <w:sz w:val="20"/>
              </w:rPr>
              <w:t>Develop positive professional relationships with residents, visitors and colleagues.</w:t>
            </w:r>
          </w:p>
          <w:p w14:paraId="123C3BF9" w14:textId="6C4D4640" w:rsidR="00BE5DBD" w:rsidRPr="00855365" w:rsidRDefault="004C0FEA" w:rsidP="006D0EAC">
            <w:pPr>
              <w:numPr>
                <w:ilvl w:val="0"/>
                <w:numId w:val="7"/>
              </w:numPr>
              <w:jc w:val="both"/>
              <w:rPr>
                <w:rFonts w:ascii="Verdana" w:hAnsi="Verdana"/>
                <w:b/>
                <w:sz w:val="20"/>
              </w:rPr>
            </w:pPr>
            <w:r w:rsidRPr="00855365">
              <w:rPr>
                <w:rFonts w:ascii="Verdana" w:hAnsi="Verdana"/>
                <w:sz w:val="20"/>
              </w:rPr>
              <w:t>Adhere to all company and local policies/procedures, alongside acting in accordance with regulatory codes of practice and legislation (e.g. NMC, CQC)</w:t>
            </w:r>
          </w:p>
          <w:p w14:paraId="3653B03F" w14:textId="77777777" w:rsidR="00BE5DBD" w:rsidRPr="00855365" w:rsidRDefault="00BE5DBD" w:rsidP="006D0EAC">
            <w:pPr>
              <w:rPr>
                <w:rFonts w:ascii="Aptos" w:hAnsi="Aptos" w:cstheme="majorHAnsi"/>
                <w:b/>
                <w:bCs/>
              </w:rPr>
            </w:pPr>
          </w:p>
          <w:p w14:paraId="50F31FD5" w14:textId="2BD570C3" w:rsidR="002653D3" w:rsidRPr="00855365" w:rsidRDefault="002653D3" w:rsidP="006D0EAC">
            <w:pPr>
              <w:rPr>
                <w:rFonts w:ascii="Aptos" w:hAnsi="Aptos" w:cstheme="majorHAnsi"/>
                <w:b/>
                <w:bCs/>
              </w:rPr>
            </w:pPr>
            <w:r w:rsidRPr="00855365">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855365"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855365" w:rsidRPr="00855365" w14:paraId="79D3A663" w14:textId="77777777" w:rsidTr="00E944B7">
        <w:trPr>
          <w:jc w:val="center"/>
        </w:trPr>
        <w:tc>
          <w:tcPr>
            <w:tcW w:w="9016" w:type="dxa"/>
            <w:gridSpan w:val="3"/>
            <w:shd w:val="clear" w:color="auto" w:fill="D9D9D9" w:themeFill="background1" w:themeFillShade="D9"/>
          </w:tcPr>
          <w:p w14:paraId="19735D6C" w14:textId="77777777" w:rsidR="000351C5" w:rsidRPr="00855365" w:rsidRDefault="000351C5" w:rsidP="00710148">
            <w:pPr>
              <w:rPr>
                <w:rFonts w:ascii="Aptos" w:hAnsi="Aptos" w:cstheme="majorHAnsi"/>
                <w:b/>
              </w:rPr>
            </w:pPr>
            <w:r w:rsidRPr="00855365">
              <w:rPr>
                <w:rFonts w:ascii="Aptos" w:hAnsi="Aptos" w:cstheme="majorHAnsi"/>
                <w:b/>
              </w:rPr>
              <w:t>Person Specification</w:t>
            </w:r>
            <w:r w:rsidR="00710148" w:rsidRPr="00855365">
              <w:rPr>
                <w:rFonts w:ascii="Aptos" w:hAnsi="Aptos" w:cstheme="majorHAnsi"/>
                <w:b/>
              </w:rPr>
              <w:t>:</w:t>
            </w:r>
          </w:p>
        </w:tc>
      </w:tr>
      <w:tr w:rsidR="00855365" w:rsidRPr="00855365"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855365" w:rsidRDefault="005B72E6" w:rsidP="005B72E6">
            <w:pPr>
              <w:rPr>
                <w:rFonts w:ascii="Aptos" w:hAnsi="Aptos" w:cstheme="majorHAnsi"/>
                <w:b/>
                <w:bCs/>
              </w:rPr>
            </w:pPr>
            <w:r w:rsidRPr="00855365">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855365" w:rsidRDefault="005B72E6" w:rsidP="005B72E6">
            <w:pPr>
              <w:jc w:val="center"/>
              <w:rPr>
                <w:rFonts w:ascii="Aptos" w:hAnsi="Aptos" w:cstheme="majorHAnsi"/>
                <w:b/>
                <w:bCs/>
                <w:lang w:eastAsia="en-GB"/>
              </w:rPr>
            </w:pPr>
            <w:r w:rsidRPr="00855365">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855365" w:rsidRDefault="005B72E6" w:rsidP="005B72E6">
            <w:pPr>
              <w:jc w:val="center"/>
              <w:rPr>
                <w:rFonts w:ascii="Aptos" w:hAnsi="Aptos" w:cstheme="majorHAnsi"/>
                <w:b/>
                <w:bCs/>
                <w:lang w:eastAsia="en-GB"/>
              </w:rPr>
            </w:pPr>
            <w:r w:rsidRPr="00855365">
              <w:rPr>
                <w:rFonts w:ascii="Aptos" w:hAnsi="Aptos" w:cstheme="majorHAnsi"/>
                <w:b/>
                <w:bCs/>
              </w:rPr>
              <w:t xml:space="preserve">Assessment </w:t>
            </w:r>
          </w:p>
        </w:tc>
      </w:tr>
      <w:tr w:rsidR="00855365" w:rsidRPr="00855365" w14:paraId="09913693" w14:textId="77777777" w:rsidTr="00A91BA1">
        <w:trPr>
          <w:jc w:val="center"/>
        </w:trPr>
        <w:tc>
          <w:tcPr>
            <w:tcW w:w="3006" w:type="dxa"/>
            <w:tcBorders>
              <w:top w:val="single" w:sz="4" w:space="0" w:color="auto"/>
              <w:bottom w:val="single" w:sz="4" w:space="0" w:color="auto"/>
              <w:right w:val="single" w:sz="4" w:space="0" w:color="auto"/>
            </w:tcBorders>
            <w:vAlign w:val="center"/>
          </w:tcPr>
          <w:p w14:paraId="208C8695" w14:textId="12FF56D7" w:rsidR="00D84D9C" w:rsidRPr="00855365" w:rsidRDefault="00D84D9C" w:rsidP="00D84D9C">
            <w:pPr>
              <w:jc w:val="center"/>
              <w:rPr>
                <w:rFonts w:ascii="Aptos" w:hAnsi="Aptos" w:cstheme="majorHAnsi"/>
              </w:rPr>
            </w:pPr>
            <w:r w:rsidRPr="00855365">
              <w:rPr>
                <w:rFonts w:ascii="Verdana" w:hAnsi="Verdana"/>
                <w:sz w:val="20"/>
              </w:rPr>
              <w:t xml:space="preserve">NMC registered, Registered Nurse </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68B33F62" w:rsidR="00D84D9C" w:rsidRPr="00855365" w:rsidRDefault="00D84D9C" w:rsidP="00D84D9C">
            <w:pPr>
              <w:jc w:val="center"/>
              <w:rPr>
                <w:rFonts w:ascii="Aptos" w:hAnsi="Aptos" w:cstheme="majorHAnsi"/>
                <w:highlight w:val="yellow"/>
                <w:lang w:eastAsia="en-GB"/>
              </w:rPr>
            </w:pPr>
            <w:r w:rsidRPr="00855365">
              <w:rPr>
                <w:rFonts w:ascii="Verdana" w:hAnsi="Verdana"/>
                <w:sz w:val="20"/>
              </w:rPr>
              <w:t>E</w:t>
            </w:r>
          </w:p>
        </w:tc>
        <w:tc>
          <w:tcPr>
            <w:tcW w:w="3005" w:type="dxa"/>
            <w:tcBorders>
              <w:top w:val="single" w:sz="4" w:space="0" w:color="auto"/>
              <w:left w:val="nil"/>
              <w:bottom w:val="single" w:sz="4" w:space="0" w:color="auto"/>
            </w:tcBorders>
            <w:vAlign w:val="center"/>
          </w:tcPr>
          <w:p w14:paraId="74A8C4C2" w14:textId="3F93852B" w:rsidR="00D84D9C" w:rsidRPr="00855365" w:rsidRDefault="00D84D9C" w:rsidP="00D84D9C">
            <w:pPr>
              <w:jc w:val="center"/>
              <w:rPr>
                <w:rFonts w:ascii="Aptos" w:hAnsi="Aptos" w:cstheme="majorHAnsi"/>
                <w:lang w:eastAsia="en-GB"/>
              </w:rPr>
            </w:pPr>
            <w:r w:rsidRPr="00855365">
              <w:rPr>
                <w:rFonts w:ascii="Verdana" w:hAnsi="Verdana"/>
                <w:sz w:val="20"/>
              </w:rPr>
              <w:t>Application form / NMC check</w:t>
            </w:r>
          </w:p>
        </w:tc>
      </w:tr>
      <w:tr w:rsidR="00855365" w:rsidRPr="00855365" w14:paraId="54410600" w14:textId="77777777" w:rsidTr="00D6179F">
        <w:trPr>
          <w:trHeight w:val="397"/>
          <w:jc w:val="center"/>
        </w:trPr>
        <w:tc>
          <w:tcPr>
            <w:tcW w:w="3006" w:type="dxa"/>
            <w:tcBorders>
              <w:top w:val="single" w:sz="4" w:space="0" w:color="auto"/>
              <w:bottom w:val="single" w:sz="4" w:space="0" w:color="auto"/>
              <w:right w:val="single" w:sz="4" w:space="0" w:color="auto"/>
            </w:tcBorders>
            <w:vAlign w:val="center"/>
          </w:tcPr>
          <w:p w14:paraId="3A59E837" w14:textId="573A9DF5" w:rsidR="00E30075" w:rsidRPr="00855365" w:rsidRDefault="00E30075" w:rsidP="00E30075">
            <w:pPr>
              <w:jc w:val="center"/>
              <w:rPr>
                <w:rFonts w:ascii="Aptos" w:hAnsi="Aptos" w:cstheme="majorHAnsi"/>
              </w:rPr>
            </w:pPr>
            <w:r w:rsidRPr="00855365">
              <w:rPr>
                <w:rFonts w:ascii="Verdana" w:hAnsi="Verdana"/>
                <w:sz w:val="20"/>
              </w:rPr>
              <w:t>Demonstrative experience of clinical practice</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7ECA9AE3" w:rsidR="00E30075" w:rsidRPr="00855365" w:rsidRDefault="00E30075" w:rsidP="00E30075">
            <w:pPr>
              <w:jc w:val="center"/>
              <w:rPr>
                <w:rFonts w:ascii="Aptos" w:hAnsi="Aptos" w:cstheme="majorHAnsi"/>
                <w:highlight w:val="yellow"/>
                <w:lang w:eastAsia="en-GB"/>
              </w:rPr>
            </w:pPr>
            <w:r w:rsidRPr="00855365">
              <w:rPr>
                <w:rFonts w:ascii="Verdana" w:hAnsi="Verdana"/>
                <w:sz w:val="20"/>
              </w:rPr>
              <w:t>E</w:t>
            </w:r>
          </w:p>
        </w:tc>
        <w:tc>
          <w:tcPr>
            <w:tcW w:w="3005" w:type="dxa"/>
            <w:tcBorders>
              <w:top w:val="single" w:sz="4" w:space="0" w:color="auto"/>
              <w:left w:val="nil"/>
              <w:bottom w:val="single" w:sz="4" w:space="0" w:color="auto"/>
            </w:tcBorders>
            <w:vAlign w:val="center"/>
          </w:tcPr>
          <w:p w14:paraId="5A24E3B9" w14:textId="3DA50355" w:rsidR="00E30075" w:rsidRPr="00855365" w:rsidRDefault="00E30075" w:rsidP="00E30075">
            <w:pPr>
              <w:jc w:val="center"/>
              <w:rPr>
                <w:rFonts w:ascii="Aptos" w:hAnsi="Aptos" w:cstheme="majorHAnsi"/>
                <w:lang w:eastAsia="en-GB"/>
              </w:rPr>
            </w:pPr>
            <w:r w:rsidRPr="00855365">
              <w:rPr>
                <w:rFonts w:ascii="Verdana" w:hAnsi="Verdana"/>
                <w:sz w:val="20"/>
              </w:rPr>
              <w:t>CV</w:t>
            </w:r>
          </w:p>
        </w:tc>
      </w:tr>
      <w:tr w:rsidR="00855365" w:rsidRPr="00855365" w14:paraId="2F672376" w14:textId="77777777" w:rsidTr="00D6179F">
        <w:trPr>
          <w:jc w:val="center"/>
        </w:trPr>
        <w:tc>
          <w:tcPr>
            <w:tcW w:w="3006" w:type="dxa"/>
            <w:shd w:val="clear" w:color="auto" w:fill="auto"/>
            <w:vAlign w:val="center"/>
          </w:tcPr>
          <w:p w14:paraId="0B86134E" w14:textId="7E7D99EF" w:rsidR="00E30075" w:rsidRPr="00855365" w:rsidRDefault="00E30075" w:rsidP="00E30075">
            <w:pPr>
              <w:jc w:val="center"/>
              <w:rPr>
                <w:rFonts w:ascii="Aptos" w:hAnsi="Aptos" w:cstheme="majorHAnsi"/>
                <w:b/>
              </w:rPr>
            </w:pPr>
            <w:r w:rsidRPr="00855365">
              <w:rPr>
                <w:rFonts w:ascii="Verdana" w:hAnsi="Verdana"/>
                <w:sz w:val="20"/>
              </w:rPr>
              <w:t>Demonstrative experience of leading staff and acting responsibly in the absence of the manager</w:t>
            </w:r>
          </w:p>
        </w:tc>
        <w:tc>
          <w:tcPr>
            <w:tcW w:w="3005" w:type="dxa"/>
            <w:shd w:val="clear" w:color="auto" w:fill="auto"/>
            <w:vAlign w:val="center"/>
          </w:tcPr>
          <w:p w14:paraId="319F5647" w14:textId="33875FA9" w:rsidR="00E30075" w:rsidRPr="00855365" w:rsidRDefault="00E30075" w:rsidP="00E30075">
            <w:pPr>
              <w:jc w:val="center"/>
              <w:rPr>
                <w:rFonts w:ascii="Aptos" w:hAnsi="Aptos" w:cstheme="majorHAnsi"/>
                <w:b/>
              </w:rPr>
            </w:pPr>
            <w:r w:rsidRPr="00855365">
              <w:rPr>
                <w:rFonts w:ascii="Verdana" w:hAnsi="Verdana"/>
                <w:sz w:val="20"/>
              </w:rPr>
              <w:t>D</w:t>
            </w:r>
          </w:p>
        </w:tc>
        <w:tc>
          <w:tcPr>
            <w:tcW w:w="3005" w:type="dxa"/>
            <w:shd w:val="clear" w:color="auto" w:fill="auto"/>
            <w:vAlign w:val="center"/>
          </w:tcPr>
          <w:p w14:paraId="48BDAB73" w14:textId="6B6D975B" w:rsidR="00E30075" w:rsidRPr="00855365" w:rsidRDefault="00E30075" w:rsidP="00E30075">
            <w:pPr>
              <w:jc w:val="center"/>
              <w:rPr>
                <w:rFonts w:ascii="Aptos" w:hAnsi="Aptos" w:cstheme="majorHAnsi"/>
                <w:b/>
              </w:rPr>
            </w:pPr>
            <w:r w:rsidRPr="00855365">
              <w:rPr>
                <w:rFonts w:ascii="Verdana" w:hAnsi="Verdana"/>
                <w:sz w:val="20"/>
              </w:rPr>
              <w:t>Experience &amp; interview</w:t>
            </w:r>
          </w:p>
        </w:tc>
      </w:tr>
      <w:tr w:rsidR="00855365" w:rsidRPr="00855365" w14:paraId="728EA836" w14:textId="77777777" w:rsidTr="00E944B7">
        <w:trPr>
          <w:jc w:val="center"/>
        </w:trPr>
        <w:tc>
          <w:tcPr>
            <w:tcW w:w="3006" w:type="dxa"/>
            <w:shd w:val="clear" w:color="auto" w:fill="D9D9D9" w:themeFill="background1" w:themeFillShade="D9"/>
          </w:tcPr>
          <w:p w14:paraId="63AA05C3" w14:textId="77777777" w:rsidR="00E30075" w:rsidRPr="00855365" w:rsidRDefault="00E30075" w:rsidP="00E30075">
            <w:pPr>
              <w:jc w:val="center"/>
              <w:rPr>
                <w:rFonts w:ascii="Aptos" w:hAnsi="Aptos" w:cstheme="majorHAnsi"/>
                <w:b/>
              </w:rPr>
            </w:pPr>
            <w:r w:rsidRPr="00855365">
              <w:rPr>
                <w:rFonts w:ascii="Aptos" w:hAnsi="Aptos" w:cstheme="majorHAnsi"/>
                <w:b/>
              </w:rPr>
              <w:t>Knowledge/Skills &amp; Abilities</w:t>
            </w:r>
          </w:p>
        </w:tc>
        <w:tc>
          <w:tcPr>
            <w:tcW w:w="3005" w:type="dxa"/>
            <w:shd w:val="clear" w:color="auto" w:fill="D9D9D9" w:themeFill="background1" w:themeFillShade="D9"/>
          </w:tcPr>
          <w:p w14:paraId="0CABEABA" w14:textId="77777777" w:rsidR="00E30075" w:rsidRPr="00855365" w:rsidRDefault="00E30075" w:rsidP="00E30075">
            <w:pPr>
              <w:jc w:val="center"/>
              <w:rPr>
                <w:rFonts w:ascii="Aptos" w:hAnsi="Aptos" w:cstheme="majorHAnsi"/>
                <w:b/>
              </w:rPr>
            </w:pPr>
          </w:p>
        </w:tc>
        <w:tc>
          <w:tcPr>
            <w:tcW w:w="3005" w:type="dxa"/>
            <w:shd w:val="clear" w:color="auto" w:fill="D9D9D9" w:themeFill="background1" w:themeFillShade="D9"/>
          </w:tcPr>
          <w:p w14:paraId="3A588FBA" w14:textId="77777777" w:rsidR="00E30075" w:rsidRPr="00855365" w:rsidRDefault="00E30075" w:rsidP="00E30075">
            <w:pPr>
              <w:jc w:val="center"/>
              <w:rPr>
                <w:rFonts w:ascii="Aptos" w:hAnsi="Aptos" w:cstheme="majorHAnsi"/>
                <w:b/>
              </w:rPr>
            </w:pPr>
          </w:p>
        </w:tc>
      </w:tr>
      <w:tr w:rsidR="00855365" w:rsidRPr="00855365" w14:paraId="09CCF63C" w14:textId="77777777" w:rsidTr="000B37BB">
        <w:trPr>
          <w:trHeight w:val="527"/>
          <w:jc w:val="center"/>
        </w:trPr>
        <w:tc>
          <w:tcPr>
            <w:tcW w:w="3006" w:type="dxa"/>
            <w:vAlign w:val="center"/>
          </w:tcPr>
          <w:p w14:paraId="66E25445" w14:textId="4AC5D08D" w:rsidR="00855365" w:rsidRPr="00855365" w:rsidRDefault="00855365" w:rsidP="00855365">
            <w:pPr>
              <w:jc w:val="center"/>
              <w:rPr>
                <w:rFonts w:ascii="Aptos" w:hAnsi="Aptos" w:cstheme="majorHAnsi"/>
              </w:rPr>
            </w:pPr>
            <w:r w:rsidRPr="00855365">
              <w:rPr>
                <w:rFonts w:ascii="Verdana" w:hAnsi="Verdana"/>
                <w:sz w:val="20"/>
              </w:rPr>
              <w:t>Demonstrate a commitment to continuing professional development</w:t>
            </w:r>
          </w:p>
        </w:tc>
        <w:tc>
          <w:tcPr>
            <w:tcW w:w="3005" w:type="dxa"/>
            <w:vAlign w:val="center"/>
          </w:tcPr>
          <w:p w14:paraId="13C7CB63" w14:textId="21DE9601" w:rsidR="00855365" w:rsidRPr="00855365" w:rsidRDefault="00855365" w:rsidP="00855365">
            <w:pPr>
              <w:jc w:val="center"/>
              <w:rPr>
                <w:rFonts w:ascii="Aptos" w:hAnsi="Aptos" w:cstheme="majorHAnsi"/>
                <w:highlight w:val="yellow"/>
              </w:rPr>
            </w:pPr>
            <w:r w:rsidRPr="00855365">
              <w:rPr>
                <w:rFonts w:ascii="Verdana" w:hAnsi="Verdana"/>
                <w:sz w:val="20"/>
              </w:rPr>
              <w:t>E</w:t>
            </w:r>
          </w:p>
        </w:tc>
        <w:tc>
          <w:tcPr>
            <w:tcW w:w="3005" w:type="dxa"/>
            <w:vAlign w:val="center"/>
          </w:tcPr>
          <w:p w14:paraId="72D25327" w14:textId="732D639A" w:rsidR="00855365" w:rsidRPr="00855365" w:rsidRDefault="00855365" w:rsidP="00855365">
            <w:pPr>
              <w:jc w:val="center"/>
              <w:rPr>
                <w:rFonts w:ascii="Aptos" w:hAnsi="Aptos" w:cstheme="majorHAnsi"/>
              </w:rPr>
            </w:pPr>
            <w:r w:rsidRPr="00855365">
              <w:rPr>
                <w:rFonts w:ascii="Verdana" w:hAnsi="Verdana"/>
                <w:sz w:val="20"/>
              </w:rPr>
              <w:t>Application form / interview</w:t>
            </w:r>
          </w:p>
        </w:tc>
      </w:tr>
      <w:tr w:rsidR="00855365" w:rsidRPr="00855365" w14:paraId="4121812F" w14:textId="77777777" w:rsidTr="000B37BB">
        <w:trPr>
          <w:trHeight w:val="605"/>
          <w:jc w:val="center"/>
        </w:trPr>
        <w:tc>
          <w:tcPr>
            <w:tcW w:w="3006" w:type="dxa"/>
            <w:vAlign w:val="center"/>
          </w:tcPr>
          <w:p w14:paraId="195EF360" w14:textId="2F52F079" w:rsidR="00855365" w:rsidRPr="00855365" w:rsidRDefault="00855365" w:rsidP="00855365">
            <w:pPr>
              <w:jc w:val="center"/>
              <w:rPr>
                <w:rFonts w:ascii="Aptos" w:hAnsi="Aptos" w:cstheme="majorHAnsi"/>
              </w:rPr>
            </w:pPr>
            <w:r w:rsidRPr="00855365">
              <w:rPr>
                <w:rFonts w:ascii="Verdana" w:hAnsi="Verdana"/>
                <w:sz w:val="20"/>
              </w:rPr>
              <w:t xml:space="preserve">Working knowledge of current regulatory requirements and legislation </w:t>
            </w:r>
          </w:p>
        </w:tc>
        <w:tc>
          <w:tcPr>
            <w:tcW w:w="3005" w:type="dxa"/>
            <w:vAlign w:val="center"/>
          </w:tcPr>
          <w:p w14:paraId="6AAB6A9C" w14:textId="1BE03098" w:rsidR="00855365" w:rsidRPr="00855365" w:rsidRDefault="00855365" w:rsidP="00855365">
            <w:pPr>
              <w:jc w:val="center"/>
              <w:rPr>
                <w:rFonts w:ascii="Aptos" w:hAnsi="Aptos" w:cstheme="majorHAnsi"/>
              </w:rPr>
            </w:pPr>
            <w:r w:rsidRPr="00855365">
              <w:rPr>
                <w:rFonts w:ascii="Verdana" w:hAnsi="Verdana"/>
                <w:sz w:val="20"/>
              </w:rPr>
              <w:t>E</w:t>
            </w:r>
          </w:p>
        </w:tc>
        <w:tc>
          <w:tcPr>
            <w:tcW w:w="3005" w:type="dxa"/>
            <w:vAlign w:val="center"/>
          </w:tcPr>
          <w:p w14:paraId="4D25E07A" w14:textId="02B4FA82" w:rsidR="00855365" w:rsidRPr="00855365" w:rsidRDefault="00855365" w:rsidP="00855365">
            <w:pPr>
              <w:jc w:val="center"/>
              <w:rPr>
                <w:rFonts w:ascii="Aptos" w:hAnsi="Aptos" w:cstheme="majorHAnsi"/>
              </w:rPr>
            </w:pPr>
            <w:r w:rsidRPr="00855365">
              <w:rPr>
                <w:rFonts w:ascii="Verdana" w:hAnsi="Verdana"/>
                <w:sz w:val="20"/>
              </w:rPr>
              <w:t>Interview / references</w:t>
            </w:r>
          </w:p>
        </w:tc>
      </w:tr>
      <w:tr w:rsidR="00855365" w:rsidRPr="00855365" w14:paraId="6DB55864" w14:textId="77777777" w:rsidTr="000B37BB">
        <w:trPr>
          <w:trHeight w:val="605"/>
          <w:jc w:val="center"/>
        </w:trPr>
        <w:tc>
          <w:tcPr>
            <w:tcW w:w="3006" w:type="dxa"/>
            <w:vAlign w:val="center"/>
          </w:tcPr>
          <w:p w14:paraId="1001A933" w14:textId="73FB050C" w:rsidR="00855365" w:rsidRPr="00855365" w:rsidRDefault="00855365" w:rsidP="00855365">
            <w:pPr>
              <w:jc w:val="center"/>
              <w:rPr>
                <w:rFonts w:ascii="Aptos" w:hAnsi="Aptos" w:cstheme="majorHAnsi"/>
              </w:rPr>
            </w:pPr>
            <w:r w:rsidRPr="00855365">
              <w:rPr>
                <w:rFonts w:ascii="Verdana" w:hAnsi="Verdana"/>
                <w:sz w:val="20"/>
              </w:rPr>
              <w:t xml:space="preserve">Ability to communicate effectively both verbally and in writing. </w:t>
            </w:r>
          </w:p>
        </w:tc>
        <w:tc>
          <w:tcPr>
            <w:tcW w:w="3005" w:type="dxa"/>
            <w:vAlign w:val="center"/>
          </w:tcPr>
          <w:p w14:paraId="2AC4BB22" w14:textId="7FFD838F" w:rsidR="00855365" w:rsidRPr="00855365" w:rsidRDefault="00855365" w:rsidP="00855365">
            <w:pPr>
              <w:jc w:val="center"/>
              <w:rPr>
                <w:rFonts w:ascii="Aptos" w:hAnsi="Aptos" w:cstheme="majorHAnsi"/>
              </w:rPr>
            </w:pPr>
            <w:r w:rsidRPr="00855365">
              <w:rPr>
                <w:rFonts w:ascii="Verdana" w:hAnsi="Verdana"/>
                <w:sz w:val="20"/>
              </w:rPr>
              <w:t>E</w:t>
            </w:r>
          </w:p>
        </w:tc>
        <w:tc>
          <w:tcPr>
            <w:tcW w:w="3005" w:type="dxa"/>
            <w:vAlign w:val="center"/>
          </w:tcPr>
          <w:p w14:paraId="584BC444" w14:textId="3BAD12F0" w:rsidR="00855365" w:rsidRPr="00855365" w:rsidRDefault="00855365" w:rsidP="00855365">
            <w:pPr>
              <w:jc w:val="center"/>
              <w:rPr>
                <w:rFonts w:ascii="Aptos" w:hAnsi="Aptos" w:cstheme="majorHAnsi"/>
              </w:rPr>
            </w:pPr>
            <w:r w:rsidRPr="00855365">
              <w:rPr>
                <w:rFonts w:ascii="Verdana" w:hAnsi="Verdana"/>
                <w:sz w:val="20"/>
              </w:rPr>
              <w:t>Application form / interview</w:t>
            </w:r>
          </w:p>
        </w:tc>
      </w:tr>
      <w:tr w:rsidR="00855365" w:rsidRPr="00855365" w14:paraId="231DE75B" w14:textId="77777777" w:rsidTr="000B37BB">
        <w:trPr>
          <w:trHeight w:val="605"/>
          <w:jc w:val="center"/>
        </w:trPr>
        <w:tc>
          <w:tcPr>
            <w:tcW w:w="3006" w:type="dxa"/>
            <w:vAlign w:val="center"/>
          </w:tcPr>
          <w:p w14:paraId="11DAAB9F" w14:textId="79BC631E" w:rsidR="00855365" w:rsidRPr="00855365" w:rsidRDefault="00855365" w:rsidP="00855365">
            <w:pPr>
              <w:jc w:val="center"/>
              <w:rPr>
                <w:rFonts w:ascii="Aptos" w:hAnsi="Aptos" w:cstheme="majorHAnsi"/>
              </w:rPr>
            </w:pPr>
            <w:r w:rsidRPr="00855365">
              <w:rPr>
                <w:rFonts w:ascii="Verdana" w:hAnsi="Verdana"/>
                <w:sz w:val="20"/>
              </w:rPr>
              <w:t>Demonstrate effective interpersonal skills to lead staff when delivering care, care planning and record keeping</w:t>
            </w:r>
          </w:p>
        </w:tc>
        <w:tc>
          <w:tcPr>
            <w:tcW w:w="3005" w:type="dxa"/>
            <w:vAlign w:val="center"/>
          </w:tcPr>
          <w:p w14:paraId="0CF6B59A" w14:textId="4B335F3F" w:rsidR="00855365" w:rsidRPr="00855365" w:rsidRDefault="00855365" w:rsidP="00855365">
            <w:pPr>
              <w:jc w:val="center"/>
              <w:rPr>
                <w:rFonts w:ascii="Aptos" w:hAnsi="Aptos" w:cstheme="majorHAnsi"/>
              </w:rPr>
            </w:pPr>
            <w:r w:rsidRPr="00855365">
              <w:rPr>
                <w:rFonts w:ascii="Verdana" w:hAnsi="Verdana"/>
                <w:sz w:val="20"/>
              </w:rPr>
              <w:t>E</w:t>
            </w:r>
          </w:p>
        </w:tc>
        <w:tc>
          <w:tcPr>
            <w:tcW w:w="3005" w:type="dxa"/>
            <w:vAlign w:val="center"/>
          </w:tcPr>
          <w:p w14:paraId="6FA18951" w14:textId="0CD9DCB7" w:rsidR="00855365" w:rsidRPr="00855365" w:rsidRDefault="00855365" w:rsidP="00855365">
            <w:pPr>
              <w:jc w:val="center"/>
              <w:rPr>
                <w:rFonts w:ascii="Aptos" w:hAnsi="Aptos" w:cstheme="majorHAnsi"/>
              </w:rPr>
            </w:pPr>
            <w:r w:rsidRPr="00855365">
              <w:rPr>
                <w:rFonts w:ascii="Verdana" w:hAnsi="Verdana"/>
                <w:sz w:val="20"/>
              </w:rPr>
              <w:t>Interview / references</w:t>
            </w:r>
          </w:p>
        </w:tc>
      </w:tr>
      <w:tr w:rsidR="00855365" w:rsidRPr="00855365" w14:paraId="1ADF49C4" w14:textId="77777777" w:rsidTr="000B37BB">
        <w:trPr>
          <w:trHeight w:val="605"/>
          <w:jc w:val="center"/>
        </w:trPr>
        <w:tc>
          <w:tcPr>
            <w:tcW w:w="3006" w:type="dxa"/>
          </w:tcPr>
          <w:p w14:paraId="4FD9255A" w14:textId="1CF51061" w:rsidR="00855365" w:rsidRPr="00855365" w:rsidRDefault="00855365" w:rsidP="00855365">
            <w:pPr>
              <w:jc w:val="center"/>
              <w:rPr>
                <w:rFonts w:ascii="Aptos" w:hAnsi="Aptos" w:cstheme="majorHAnsi"/>
              </w:rPr>
            </w:pPr>
            <w:r w:rsidRPr="00855365">
              <w:rPr>
                <w:rFonts w:ascii="Verdana" w:hAnsi="Verdana"/>
                <w:sz w:val="20"/>
              </w:rPr>
              <w:t>Demonstrate a knowledge of Health &amp; Safety, particularly moving and handling techniques, fire safety, acting in an emergency &amp; COSHH</w:t>
            </w:r>
          </w:p>
        </w:tc>
        <w:tc>
          <w:tcPr>
            <w:tcW w:w="3005" w:type="dxa"/>
          </w:tcPr>
          <w:p w14:paraId="0082200D" w14:textId="77777777" w:rsidR="00855365" w:rsidRPr="00855365" w:rsidRDefault="00855365" w:rsidP="00855365">
            <w:pPr>
              <w:jc w:val="center"/>
              <w:rPr>
                <w:rFonts w:ascii="Verdana" w:hAnsi="Verdana"/>
                <w:sz w:val="20"/>
              </w:rPr>
            </w:pPr>
          </w:p>
          <w:p w14:paraId="587AD9D1" w14:textId="1B1438CA" w:rsidR="00855365" w:rsidRPr="00855365" w:rsidRDefault="00855365" w:rsidP="00855365">
            <w:pPr>
              <w:jc w:val="center"/>
              <w:rPr>
                <w:rFonts w:ascii="Aptos" w:hAnsi="Aptos" w:cstheme="majorHAnsi"/>
              </w:rPr>
            </w:pPr>
            <w:r w:rsidRPr="00855365">
              <w:rPr>
                <w:rFonts w:ascii="Verdana" w:hAnsi="Verdana"/>
                <w:sz w:val="20"/>
              </w:rPr>
              <w:t>D</w:t>
            </w:r>
          </w:p>
        </w:tc>
        <w:tc>
          <w:tcPr>
            <w:tcW w:w="3005" w:type="dxa"/>
          </w:tcPr>
          <w:p w14:paraId="7C0304E2" w14:textId="25C538B7" w:rsidR="00855365" w:rsidRPr="00855365" w:rsidRDefault="00855365" w:rsidP="00855365">
            <w:pPr>
              <w:jc w:val="center"/>
              <w:rPr>
                <w:rFonts w:ascii="Aptos" w:hAnsi="Aptos" w:cstheme="majorHAnsi"/>
                <w:lang w:eastAsia="en-GB"/>
              </w:rPr>
            </w:pPr>
          </w:p>
        </w:tc>
      </w:tr>
      <w:tr w:rsidR="00855365" w:rsidRPr="00855365" w14:paraId="1AB069CC" w14:textId="77777777" w:rsidTr="000B37BB">
        <w:trPr>
          <w:trHeight w:val="605"/>
          <w:jc w:val="center"/>
        </w:trPr>
        <w:tc>
          <w:tcPr>
            <w:tcW w:w="3006" w:type="dxa"/>
            <w:vAlign w:val="center"/>
          </w:tcPr>
          <w:p w14:paraId="7F4104D3" w14:textId="71D35B59" w:rsidR="00855365" w:rsidRPr="00855365" w:rsidRDefault="00855365" w:rsidP="00855365">
            <w:pPr>
              <w:jc w:val="center"/>
              <w:rPr>
                <w:rFonts w:ascii="Aptos" w:hAnsi="Aptos" w:cstheme="majorHAnsi"/>
              </w:rPr>
            </w:pPr>
            <w:r w:rsidRPr="00855365">
              <w:rPr>
                <w:rFonts w:ascii="Verdana" w:hAnsi="Verdana"/>
                <w:sz w:val="20"/>
              </w:rPr>
              <w:t>Have a positive attitude to developing staff and enhancing well-being of residents</w:t>
            </w:r>
          </w:p>
        </w:tc>
        <w:tc>
          <w:tcPr>
            <w:tcW w:w="3005" w:type="dxa"/>
            <w:vAlign w:val="center"/>
          </w:tcPr>
          <w:p w14:paraId="7C630A9C" w14:textId="546452FD" w:rsidR="00855365" w:rsidRPr="00855365" w:rsidRDefault="00855365" w:rsidP="00855365">
            <w:pPr>
              <w:jc w:val="center"/>
              <w:rPr>
                <w:rFonts w:ascii="Aptos" w:hAnsi="Aptos" w:cstheme="majorHAnsi"/>
              </w:rPr>
            </w:pPr>
            <w:r w:rsidRPr="00855365">
              <w:rPr>
                <w:rFonts w:ascii="Verdana" w:hAnsi="Verdana"/>
                <w:sz w:val="20"/>
              </w:rPr>
              <w:t>E</w:t>
            </w:r>
          </w:p>
        </w:tc>
        <w:tc>
          <w:tcPr>
            <w:tcW w:w="3005" w:type="dxa"/>
            <w:vAlign w:val="center"/>
          </w:tcPr>
          <w:p w14:paraId="7E9AFB87" w14:textId="27D09A7D" w:rsidR="00855365" w:rsidRPr="00855365" w:rsidRDefault="00855365" w:rsidP="00855365">
            <w:pPr>
              <w:jc w:val="center"/>
              <w:rPr>
                <w:rFonts w:ascii="Aptos" w:hAnsi="Aptos" w:cstheme="majorHAnsi"/>
                <w:lang w:eastAsia="en-GB"/>
              </w:rPr>
            </w:pPr>
            <w:r w:rsidRPr="00855365">
              <w:rPr>
                <w:rFonts w:ascii="Verdana" w:hAnsi="Verdana"/>
                <w:sz w:val="20"/>
              </w:rPr>
              <w:t>Application form / interview</w:t>
            </w:r>
          </w:p>
        </w:tc>
      </w:tr>
      <w:tr w:rsidR="00855365" w:rsidRPr="00855365" w14:paraId="2045ECFA" w14:textId="77777777" w:rsidTr="000B37BB">
        <w:trPr>
          <w:trHeight w:val="605"/>
          <w:jc w:val="center"/>
        </w:trPr>
        <w:tc>
          <w:tcPr>
            <w:tcW w:w="3006" w:type="dxa"/>
            <w:vAlign w:val="center"/>
          </w:tcPr>
          <w:p w14:paraId="3B306185" w14:textId="08C37A71" w:rsidR="00855365" w:rsidRPr="00855365" w:rsidRDefault="00855365" w:rsidP="00855365">
            <w:pPr>
              <w:jc w:val="center"/>
              <w:rPr>
                <w:rFonts w:ascii="Aptos" w:hAnsi="Aptos" w:cstheme="majorHAnsi"/>
              </w:rPr>
            </w:pPr>
            <w:r w:rsidRPr="00855365">
              <w:rPr>
                <w:rFonts w:ascii="Verdana" w:hAnsi="Verdana"/>
                <w:sz w:val="20"/>
              </w:rPr>
              <w:t>Able to be adaptive and flexible to cover a range of responsibilities</w:t>
            </w:r>
          </w:p>
        </w:tc>
        <w:tc>
          <w:tcPr>
            <w:tcW w:w="3005" w:type="dxa"/>
            <w:vAlign w:val="center"/>
          </w:tcPr>
          <w:p w14:paraId="4A19F38C" w14:textId="4E3CEA09" w:rsidR="00855365" w:rsidRPr="00855365" w:rsidRDefault="00855365" w:rsidP="00855365">
            <w:pPr>
              <w:jc w:val="center"/>
              <w:rPr>
                <w:rFonts w:ascii="Aptos" w:hAnsi="Aptos" w:cstheme="majorHAnsi"/>
              </w:rPr>
            </w:pPr>
            <w:r w:rsidRPr="00855365">
              <w:rPr>
                <w:rFonts w:ascii="Verdana" w:hAnsi="Verdana"/>
                <w:sz w:val="20"/>
              </w:rPr>
              <w:t>E</w:t>
            </w:r>
          </w:p>
        </w:tc>
        <w:tc>
          <w:tcPr>
            <w:tcW w:w="3005" w:type="dxa"/>
            <w:vAlign w:val="center"/>
          </w:tcPr>
          <w:p w14:paraId="60A11F98" w14:textId="11EB42D3" w:rsidR="00855365" w:rsidRPr="00855365" w:rsidRDefault="00855365" w:rsidP="00855365">
            <w:pPr>
              <w:jc w:val="center"/>
              <w:rPr>
                <w:rFonts w:ascii="Aptos" w:hAnsi="Aptos" w:cstheme="majorHAnsi"/>
                <w:lang w:eastAsia="en-GB"/>
              </w:rPr>
            </w:pPr>
            <w:r w:rsidRPr="00855365">
              <w:rPr>
                <w:rFonts w:ascii="Verdana" w:hAnsi="Verdana"/>
                <w:sz w:val="20"/>
              </w:rPr>
              <w:t>Interview</w:t>
            </w:r>
          </w:p>
        </w:tc>
      </w:tr>
      <w:tr w:rsidR="00855365" w:rsidRPr="00855365" w14:paraId="19D3A0E1" w14:textId="77777777" w:rsidTr="000B37BB">
        <w:trPr>
          <w:trHeight w:val="605"/>
          <w:jc w:val="center"/>
        </w:trPr>
        <w:tc>
          <w:tcPr>
            <w:tcW w:w="3006" w:type="dxa"/>
            <w:vAlign w:val="center"/>
          </w:tcPr>
          <w:p w14:paraId="15284ECD" w14:textId="096F4D2E" w:rsidR="00855365" w:rsidRPr="00855365" w:rsidRDefault="00855365" w:rsidP="00855365">
            <w:pPr>
              <w:jc w:val="center"/>
              <w:rPr>
                <w:rFonts w:ascii="Aptos" w:eastAsia="Times New Roman" w:hAnsi="Aptos" w:cstheme="majorHAnsi"/>
                <w:lang w:eastAsia="en-GB"/>
              </w:rPr>
            </w:pPr>
            <w:r w:rsidRPr="00855365">
              <w:rPr>
                <w:rFonts w:ascii="Verdana" w:hAnsi="Verdana"/>
                <w:sz w:val="20"/>
              </w:rPr>
              <w:t>Working knowledge of current IT systems and software relevant to care homes</w:t>
            </w:r>
          </w:p>
        </w:tc>
        <w:tc>
          <w:tcPr>
            <w:tcW w:w="3005" w:type="dxa"/>
            <w:vAlign w:val="center"/>
          </w:tcPr>
          <w:p w14:paraId="4663CAB7" w14:textId="0DF09DDA" w:rsidR="00855365" w:rsidRPr="00855365" w:rsidRDefault="00855365" w:rsidP="00855365">
            <w:pPr>
              <w:jc w:val="center"/>
              <w:rPr>
                <w:rFonts w:ascii="Aptos" w:hAnsi="Aptos" w:cstheme="majorHAnsi"/>
                <w:lang w:eastAsia="en-GB"/>
              </w:rPr>
            </w:pPr>
            <w:r w:rsidRPr="00855365">
              <w:rPr>
                <w:rFonts w:ascii="Verdana" w:hAnsi="Verdana"/>
                <w:sz w:val="20"/>
              </w:rPr>
              <w:t>E</w:t>
            </w:r>
          </w:p>
        </w:tc>
        <w:tc>
          <w:tcPr>
            <w:tcW w:w="3005" w:type="dxa"/>
            <w:vAlign w:val="center"/>
          </w:tcPr>
          <w:p w14:paraId="7D64A9D1" w14:textId="1641A300" w:rsidR="00855365" w:rsidRPr="00855365" w:rsidRDefault="00855365" w:rsidP="00855365">
            <w:pPr>
              <w:jc w:val="center"/>
              <w:rPr>
                <w:rFonts w:ascii="Aptos" w:hAnsi="Aptos" w:cstheme="majorHAnsi"/>
                <w:lang w:eastAsia="en-GB"/>
              </w:rPr>
            </w:pPr>
          </w:p>
        </w:tc>
      </w:tr>
      <w:tr w:rsidR="00855365" w:rsidRPr="00855365" w14:paraId="68E42026" w14:textId="77777777" w:rsidTr="002A4AB1">
        <w:tblPrEx>
          <w:jc w:val="left"/>
        </w:tblPrEx>
        <w:tc>
          <w:tcPr>
            <w:tcW w:w="9016" w:type="dxa"/>
            <w:gridSpan w:val="3"/>
            <w:shd w:val="clear" w:color="auto" w:fill="D9D9D9" w:themeFill="background1" w:themeFillShade="D9"/>
          </w:tcPr>
          <w:p w14:paraId="7847786F" w14:textId="47D6D2F8" w:rsidR="00855365" w:rsidRPr="00855365" w:rsidRDefault="00855365" w:rsidP="00855365">
            <w:pPr>
              <w:rPr>
                <w:rFonts w:ascii="Aptos" w:hAnsi="Aptos" w:cstheme="majorHAnsi"/>
                <w:b/>
              </w:rPr>
            </w:pPr>
          </w:p>
        </w:tc>
      </w:tr>
      <w:tr w:rsidR="00855365" w:rsidRPr="00855365" w14:paraId="52887247" w14:textId="77777777" w:rsidTr="00757F25">
        <w:tblPrEx>
          <w:jc w:val="left"/>
        </w:tblPrEx>
        <w:trPr>
          <w:trHeight w:val="808"/>
        </w:trPr>
        <w:tc>
          <w:tcPr>
            <w:tcW w:w="9016" w:type="dxa"/>
            <w:gridSpan w:val="3"/>
          </w:tcPr>
          <w:p w14:paraId="116D3CB6" w14:textId="77777777" w:rsidR="00855365" w:rsidRPr="00855365" w:rsidRDefault="00855365" w:rsidP="00855365">
            <w:pPr>
              <w:rPr>
                <w:rFonts w:ascii="Aptos" w:hAnsi="Aptos" w:cstheme="majorHAnsi"/>
                <w:bCs/>
              </w:rPr>
            </w:pPr>
            <w:r w:rsidRPr="00855365">
              <w:rPr>
                <w:rFonts w:ascii="Aptos" w:hAnsi="Aptos" w:cstheme="majorHAnsi"/>
                <w:bCs/>
              </w:rPr>
              <w:t xml:space="preserve">Values – I am fully committed to being: </w:t>
            </w:r>
          </w:p>
          <w:p w14:paraId="238F96D6" w14:textId="77777777" w:rsidR="00855365" w:rsidRPr="00855365" w:rsidRDefault="00855365" w:rsidP="00855365">
            <w:pPr>
              <w:pStyle w:val="ListParagraph"/>
              <w:numPr>
                <w:ilvl w:val="0"/>
                <w:numId w:val="34"/>
              </w:numPr>
              <w:rPr>
                <w:rFonts w:ascii="Aptos" w:hAnsi="Aptos" w:cs="Calibri"/>
                <w:shd w:val="clear" w:color="auto" w:fill="FFFFFF"/>
              </w:rPr>
            </w:pPr>
            <w:r w:rsidRPr="00855365">
              <w:rPr>
                <w:rFonts w:ascii="Aptos" w:hAnsi="Aptos" w:cs="Calibri"/>
                <w:shd w:val="clear" w:color="auto" w:fill="FFFFFF"/>
              </w:rPr>
              <w:t>Caring</w:t>
            </w:r>
          </w:p>
          <w:p w14:paraId="7A2F3921" w14:textId="77777777" w:rsidR="00855365" w:rsidRPr="00855365" w:rsidRDefault="00855365" w:rsidP="00855365">
            <w:pPr>
              <w:pStyle w:val="ListParagraph"/>
              <w:numPr>
                <w:ilvl w:val="0"/>
                <w:numId w:val="34"/>
              </w:numPr>
              <w:rPr>
                <w:rFonts w:ascii="Aptos" w:hAnsi="Aptos" w:cs="Calibri"/>
                <w:shd w:val="clear" w:color="auto" w:fill="FFFFFF"/>
              </w:rPr>
            </w:pPr>
            <w:r w:rsidRPr="00855365">
              <w:rPr>
                <w:rFonts w:ascii="Aptos" w:hAnsi="Aptos" w:cs="Calibri"/>
                <w:shd w:val="clear" w:color="auto" w:fill="FFFFFF"/>
              </w:rPr>
              <w:t>Supportive</w:t>
            </w:r>
          </w:p>
          <w:p w14:paraId="6C766A54" w14:textId="77777777" w:rsidR="00855365" w:rsidRPr="00855365" w:rsidRDefault="00855365" w:rsidP="00855365">
            <w:pPr>
              <w:pStyle w:val="ListParagraph"/>
              <w:numPr>
                <w:ilvl w:val="0"/>
                <w:numId w:val="34"/>
              </w:numPr>
              <w:rPr>
                <w:rFonts w:ascii="Aptos" w:hAnsi="Aptos" w:cs="Calibri"/>
                <w:shd w:val="clear" w:color="auto" w:fill="FFFFFF"/>
              </w:rPr>
            </w:pPr>
            <w:r w:rsidRPr="00855365">
              <w:rPr>
                <w:rFonts w:ascii="Aptos" w:hAnsi="Aptos" w:cs="Calibri"/>
                <w:shd w:val="clear" w:color="auto" w:fill="FFFFFF"/>
              </w:rPr>
              <w:t>Honest</w:t>
            </w:r>
          </w:p>
          <w:p w14:paraId="78B55D38" w14:textId="77777777" w:rsidR="00855365" w:rsidRPr="00855365" w:rsidRDefault="00855365" w:rsidP="00855365">
            <w:pPr>
              <w:pStyle w:val="ListParagraph"/>
              <w:numPr>
                <w:ilvl w:val="0"/>
                <w:numId w:val="34"/>
              </w:numPr>
              <w:rPr>
                <w:rFonts w:ascii="Aptos" w:hAnsi="Aptos" w:cs="Calibri"/>
                <w:shd w:val="clear" w:color="auto" w:fill="FFFFFF"/>
              </w:rPr>
            </w:pPr>
            <w:r w:rsidRPr="00855365">
              <w:rPr>
                <w:rFonts w:ascii="Aptos" w:hAnsi="Aptos" w:cs="Calibri"/>
                <w:shd w:val="clear" w:color="auto" w:fill="FFFFFF"/>
              </w:rPr>
              <w:t>Respectful</w:t>
            </w:r>
          </w:p>
          <w:p w14:paraId="72CA360C" w14:textId="75AC93F7" w:rsidR="00855365" w:rsidRPr="00855365" w:rsidRDefault="00855365" w:rsidP="00855365">
            <w:pPr>
              <w:pStyle w:val="ListParagraph"/>
              <w:numPr>
                <w:ilvl w:val="0"/>
                <w:numId w:val="34"/>
              </w:numPr>
              <w:rPr>
                <w:rFonts w:ascii="Aptos" w:hAnsi="Aptos" w:cstheme="majorHAnsi"/>
                <w:bCs/>
              </w:rPr>
            </w:pPr>
            <w:r w:rsidRPr="00855365">
              <w:rPr>
                <w:rFonts w:ascii="Aptos" w:hAnsi="Aptos" w:cs="Calibri"/>
                <w:shd w:val="clear" w:color="auto" w:fill="FFFFFF"/>
              </w:rPr>
              <w:lastRenderedPageBreak/>
              <w:t>Accountable</w:t>
            </w:r>
          </w:p>
        </w:tc>
      </w:tr>
    </w:tbl>
    <w:p w14:paraId="73B0F2CF" w14:textId="77777777" w:rsidR="0048699F" w:rsidRPr="00855365" w:rsidRDefault="0048699F" w:rsidP="0048699F">
      <w:pPr>
        <w:rPr>
          <w:rFonts w:ascii="Aptos" w:hAnsi="Aptos" w:cstheme="majorHAnsi"/>
        </w:rPr>
      </w:pPr>
    </w:p>
    <w:p w14:paraId="7EB1F3A9" w14:textId="77777777" w:rsidR="00710148" w:rsidRPr="00855365"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855365" w:rsidRPr="00855365" w14:paraId="500D8AEB" w14:textId="77777777" w:rsidTr="32885BC7">
        <w:tc>
          <w:tcPr>
            <w:tcW w:w="9016" w:type="dxa"/>
            <w:gridSpan w:val="4"/>
            <w:shd w:val="clear" w:color="auto" w:fill="D9D9D9" w:themeFill="background1" w:themeFillShade="D9"/>
          </w:tcPr>
          <w:p w14:paraId="0BDD9E46" w14:textId="020CBEE8" w:rsidR="00224024" w:rsidRPr="00855365" w:rsidRDefault="00224024" w:rsidP="00224024">
            <w:pPr>
              <w:pStyle w:val="Heading1"/>
              <w:rPr>
                <w:rFonts w:ascii="Aptos" w:hAnsi="Aptos" w:cstheme="majorHAnsi"/>
                <w:color w:val="auto"/>
              </w:rPr>
            </w:pPr>
            <w:r w:rsidRPr="00855365">
              <w:rPr>
                <w:rFonts w:ascii="Aptos" w:hAnsi="Aptos" w:cstheme="majorHAnsi"/>
                <w:color w:val="auto"/>
              </w:rPr>
              <w:t>Agreement</w:t>
            </w:r>
            <w:r w:rsidR="001B2DE7" w:rsidRPr="00855365">
              <w:rPr>
                <w:rFonts w:ascii="Aptos" w:hAnsi="Aptos" w:cstheme="majorHAnsi"/>
                <w:color w:val="auto"/>
              </w:rPr>
              <w:t>:</w:t>
            </w:r>
          </w:p>
        </w:tc>
      </w:tr>
      <w:tr w:rsidR="00855365" w:rsidRPr="00855365" w14:paraId="1282CCAE" w14:textId="77777777" w:rsidTr="32885BC7">
        <w:tc>
          <w:tcPr>
            <w:tcW w:w="2689" w:type="dxa"/>
          </w:tcPr>
          <w:p w14:paraId="329728A5" w14:textId="77777777" w:rsidR="00224024" w:rsidRPr="00855365" w:rsidRDefault="00224024" w:rsidP="00F639EE">
            <w:pPr>
              <w:rPr>
                <w:rFonts w:ascii="Aptos" w:hAnsi="Aptos" w:cstheme="majorHAnsi"/>
                <w:b/>
                <w:bCs/>
              </w:rPr>
            </w:pPr>
          </w:p>
          <w:p w14:paraId="6BFF2286" w14:textId="77777777" w:rsidR="00224024" w:rsidRPr="00855365" w:rsidRDefault="00224024" w:rsidP="00F639EE">
            <w:pPr>
              <w:rPr>
                <w:rFonts w:ascii="Aptos" w:hAnsi="Aptos" w:cstheme="majorHAnsi"/>
                <w:b/>
                <w:bCs/>
              </w:rPr>
            </w:pPr>
            <w:r w:rsidRPr="00855365">
              <w:rPr>
                <w:rFonts w:ascii="Aptos" w:hAnsi="Aptos" w:cstheme="majorHAnsi"/>
                <w:b/>
                <w:bCs/>
              </w:rPr>
              <w:t>Employee Signature:</w:t>
            </w:r>
          </w:p>
          <w:p w14:paraId="35DC4DB1" w14:textId="77777777" w:rsidR="00224024" w:rsidRPr="00855365" w:rsidRDefault="00224024" w:rsidP="00F639EE">
            <w:pPr>
              <w:rPr>
                <w:rFonts w:ascii="Aptos" w:hAnsi="Aptos" w:cstheme="majorHAnsi"/>
                <w:b/>
                <w:bCs/>
              </w:rPr>
            </w:pPr>
          </w:p>
        </w:tc>
        <w:tc>
          <w:tcPr>
            <w:tcW w:w="3260" w:type="dxa"/>
          </w:tcPr>
          <w:p w14:paraId="5F9D3F10" w14:textId="61281B0F" w:rsidR="00224024" w:rsidRPr="00855365" w:rsidRDefault="00224024" w:rsidP="32885BC7">
            <w:pPr>
              <w:rPr>
                <w:rFonts w:ascii="Aptos" w:hAnsi="Aptos" w:cstheme="majorBidi"/>
              </w:rPr>
            </w:pPr>
          </w:p>
        </w:tc>
        <w:tc>
          <w:tcPr>
            <w:tcW w:w="813" w:type="dxa"/>
          </w:tcPr>
          <w:p w14:paraId="2E8938C2" w14:textId="77777777" w:rsidR="00224024" w:rsidRPr="00855365" w:rsidRDefault="00224024" w:rsidP="00F639EE">
            <w:pPr>
              <w:rPr>
                <w:rFonts w:ascii="Aptos" w:hAnsi="Aptos" w:cstheme="majorHAnsi"/>
                <w:b/>
                <w:bCs/>
              </w:rPr>
            </w:pPr>
          </w:p>
          <w:p w14:paraId="61532C30" w14:textId="77777777" w:rsidR="00224024" w:rsidRPr="00855365" w:rsidRDefault="00224024" w:rsidP="00F639EE">
            <w:pPr>
              <w:rPr>
                <w:rFonts w:ascii="Aptos" w:hAnsi="Aptos" w:cstheme="majorHAnsi"/>
                <w:b/>
                <w:bCs/>
              </w:rPr>
            </w:pPr>
            <w:r w:rsidRPr="00855365">
              <w:rPr>
                <w:rFonts w:ascii="Aptos" w:hAnsi="Aptos" w:cstheme="majorHAnsi"/>
                <w:b/>
                <w:bCs/>
              </w:rPr>
              <w:t>Date:</w:t>
            </w:r>
          </w:p>
        </w:tc>
        <w:tc>
          <w:tcPr>
            <w:tcW w:w="2254" w:type="dxa"/>
          </w:tcPr>
          <w:p w14:paraId="4ED312BD" w14:textId="6418A820" w:rsidR="00224024" w:rsidRPr="00855365" w:rsidRDefault="00224024" w:rsidP="32885BC7">
            <w:pPr>
              <w:rPr>
                <w:rFonts w:ascii="Aptos" w:hAnsi="Aptos" w:cstheme="majorBidi"/>
              </w:rPr>
            </w:pPr>
          </w:p>
        </w:tc>
      </w:tr>
      <w:tr w:rsidR="00224024" w:rsidRPr="00855365" w14:paraId="3F1A9725" w14:textId="77777777" w:rsidTr="32885BC7">
        <w:tc>
          <w:tcPr>
            <w:tcW w:w="2689" w:type="dxa"/>
          </w:tcPr>
          <w:p w14:paraId="3EF2F7E4" w14:textId="77777777" w:rsidR="00224024" w:rsidRPr="00855365" w:rsidRDefault="00224024" w:rsidP="00F639EE">
            <w:pPr>
              <w:rPr>
                <w:rFonts w:ascii="Aptos" w:hAnsi="Aptos" w:cstheme="majorHAnsi"/>
                <w:b/>
                <w:bCs/>
              </w:rPr>
            </w:pPr>
          </w:p>
          <w:p w14:paraId="0A1CC704" w14:textId="77777777" w:rsidR="00224024" w:rsidRPr="00855365" w:rsidRDefault="00224024" w:rsidP="00F639EE">
            <w:pPr>
              <w:rPr>
                <w:rFonts w:ascii="Aptos" w:hAnsi="Aptos" w:cstheme="majorHAnsi"/>
                <w:b/>
                <w:bCs/>
              </w:rPr>
            </w:pPr>
            <w:r w:rsidRPr="00855365">
              <w:rPr>
                <w:rFonts w:ascii="Aptos" w:hAnsi="Aptos" w:cstheme="majorHAnsi"/>
                <w:b/>
                <w:bCs/>
              </w:rPr>
              <w:t xml:space="preserve">Manager Signature: </w:t>
            </w:r>
          </w:p>
          <w:p w14:paraId="0D0B881F" w14:textId="77777777" w:rsidR="00224024" w:rsidRPr="00855365" w:rsidRDefault="00224024" w:rsidP="00F639EE">
            <w:pPr>
              <w:rPr>
                <w:rFonts w:ascii="Aptos" w:hAnsi="Aptos" w:cstheme="majorHAnsi"/>
                <w:b/>
                <w:bCs/>
              </w:rPr>
            </w:pPr>
          </w:p>
        </w:tc>
        <w:tc>
          <w:tcPr>
            <w:tcW w:w="3260" w:type="dxa"/>
          </w:tcPr>
          <w:p w14:paraId="0E71D26D" w14:textId="2BCFAE74" w:rsidR="00224024" w:rsidRPr="00855365" w:rsidRDefault="00224024" w:rsidP="00F639EE">
            <w:pPr>
              <w:rPr>
                <w:rFonts w:ascii="Aptos" w:hAnsi="Aptos" w:cstheme="majorHAnsi"/>
              </w:rPr>
            </w:pPr>
          </w:p>
        </w:tc>
        <w:tc>
          <w:tcPr>
            <w:tcW w:w="813" w:type="dxa"/>
            <w:vAlign w:val="center"/>
          </w:tcPr>
          <w:p w14:paraId="3FA245D0" w14:textId="77777777" w:rsidR="00224024" w:rsidRPr="00855365" w:rsidRDefault="00224024" w:rsidP="00F639EE">
            <w:pPr>
              <w:rPr>
                <w:rFonts w:ascii="Aptos" w:hAnsi="Aptos" w:cstheme="majorHAnsi"/>
                <w:b/>
                <w:bCs/>
              </w:rPr>
            </w:pPr>
            <w:r w:rsidRPr="00855365">
              <w:rPr>
                <w:rFonts w:ascii="Aptos" w:hAnsi="Aptos" w:cstheme="majorHAnsi"/>
                <w:b/>
                <w:bCs/>
              </w:rPr>
              <w:t xml:space="preserve">Date: </w:t>
            </w:r>
          </w:p>
        </w:tc>
        <w:tc>
          <w:tcPr>
            <w:tcW w:w="2254" w:type="dxa"/>
          </w:tcPr>
          <w:p w14:paraId="4F5D0877" w14:textId="32F4C207" w:rsidR="00224024" w:rsidRPr="00855365" w:rsidRDefault="00224024" w:rsidP="00F639EE">
            <w:pPr>
              <w:rPr>
                <w:rFonts w:ascii="Aptos" w:hAnsi="Aptos" w:cstheme="majorHAnsi"/>
              </w:rPr>
            </w:pPr>
          </w:p>
        </w:tc>
      </w:tr>
    </w:tbl>
    <w:p w14:paraId="01F1DDE7" w14:textId="77777777" w:rsidR="00210C87" w:rsidRPr="00855365" w:rsidRDefault="00210C87">
      <w:pPr>
        <w:rPr>
          <w:rFonts w:ascii="Aptos" w:hAnsi="Aptos" w:cstheme="majorHAnsi"/>
        </w:rPr>
      </w:pPr>
    </w:p>
    <w:sectPr w:rsidR="00210C87" w:rsidRPr="0085536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B600" w14:textId="77777777" w:rsidR="00C858B0" w:rsidRDefault="00C858B0" w:rsidP="00922111">
      <w:pPr>
        <w:spacing w:after="0" w:line="240" w:lineRule="auto"/>
      </w:pPr>
      <w:r>
        <w:separator/>
      </w:r>
    </w:p>
  </w:endnote>
  <w:endnote w:type="continuationSeparator" w:id="0">
    <w:p w14:paraId="4EDCB227" w14:textId="77777777" w:rsidR="00C858B0" w:rsidRDefault="00C858B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00FC" w14:textId="77777777" w:rsidR="00C858B0" w:rsidRDefault="00C858B0" w:rsidP="00922111">
      <w:pPr>
        <w:spacing w:after="0" w:line="240" w:lineRule="auto"/>
      </w:pPr>
      <w:r>
        <w:separator/>
      </w:r>
    </w:p>
  </w:footnote>
  <w:footnote w:type="continuationSeparator" w:id="0">
    <w:p w14:paraId="759BB9E4" w14:textId="77777777" w:rsidR="00C858B0" w:rsidRDefault="00C858B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2299F918" w:rsidR="00922111" w:rsidRDefault="001C4325">
    <w:pPr>
      <w:pStyle w:val="Header"/>
    </w:pPr>
    <w:r w:rsidRPr="00F4231E">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F4231E" w:rsidRPr="00F4231E">
      <w:rPr>
        <w:rFonts w:ascii="Aptos" w:hAnsi="Aptos"/>
        <w:sz w:val="36"/>
        <w:szCs w:val="36"/>
      </w:rPr>
      <w:t xml:space="preserve">Clinical Lead </w:t>
    </w:r>
    <w:r w:rsidRPr="00F4231E">
      <w:rPr>
        <w:rFonts w:ascii="Aptos" w:hAnsi="Aptos"/>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29"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3"/>
  </w:num>
  <w:num w:numId="6" w16cid:durableId="1135950697">
    <w:abstractNumId w:val="9"/>
  </w:num>
  <w:num w:numId="7" w16cid:durableId="354578352">
    <w:abstractNumId w:val="31"/>
  </w:num>
  <w:num w:numId="8" w16cid:durableId="1159466824">
    <w:abstractNumId w:val="19"/>
  </w:num>
  <w:num w:numId="9" w16cid:durableId="29308117">
    <w:abstractNumId w:val="13"/>
  </w:num>
  <w:num w:numId="10" w16cid:durableId="1097409886">
    <w:abstractNumId w:val="5"/>
  </w:num>
  <w:num w:numId="11" w16cid:durableId="1818690866">
    <w:abstractNumId w:val="26"/>
  </w:num>
  <w:num w:numId="12" w16cid:durableId="62532222">
    <w:abstractNumId w:val="30"/>
  </w:num>
  <w:num w:numId="13" w16cid:durableId="117457170">
    <w:abstractNumId w:val="23"/>
  </w:num>
  <w:num w:numId="14" w16cid:durableId="906644844">
    <w:abstractNumId w:val="8"/>
  </w:num>
  <w:num w:numId="15" w16cid:durableId="192813528">
    <w:abstractNumId w:val="25"/>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29"/>
  </w:num>
  <w:num w:numId="24" w16cid:durableId="856574942">
    <w:abstractNumId w:val="10"/>
  </w:num>
  <w:num w:numId="25" w16cid:durableId="250093353">
    <w:abstractNumId w:val="3"/>
  </w:num>
  <w:num w:numId="26" w16cid:durableId="424805665">
    <w:abstractNumId w:val="15"/>
  </w:num>
  <w:num w:numId="27" w16cid:durableId="1231186779">
    <w:abstractNumId w:val="28"/>
  </w:num>
  <w:num w:numId="28" w16cid:durableId="1334455136">
    <w:abstractNumId w:val="21"/>
  </w:num>
  <w:num w:numId="29" w16cid:durableId="1743211185">
    <w:abstractNumId w:val="1"/>
  </w:num>
  <w:num w:numId="30" w16cid:durableId="1448617789">
    <w:abstractNumId w:val="27"/>
  </w:num>
  <w:num w:numId="31" w16cid:durableId="1487941641">
    <w:abstractNumId w:val="16"/>
  </w:num>
  <w:num w:numId="32" w16cid:durableId="2141610642">
    <w:abstractNumId w:val="17"/>
  </w:num>
  <w:num w:numId="33" w16cid:durableId="1242911075">
    <w:abstractNumId w:val="18"/>
  </w:num>
  <w:num w:numId="34" w16cid:durableId="17766288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0E16E3"/>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0FEA"/>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55365"/>
    <w:rsid w:val="008914CA"/>
    <w:rsid w:val="008A474F"/>
    <w:rsid w:val="008A6B23"/>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84D9C"/>
    <w:rsid w:val="00D92205"/>
    <w:rsid w:val="00D93C61"/>
    <w:rsid w:val="00D96CE1"/>
    <w:rsid w:val="00DC4244"/>
    <w:rsid w:val="00DD356C"/>
    <w:rsid w:val="00DE21F8"/>
    <w:rsid w:val="00E06EE2"/>
    <w:rsid w:val="00E30075"/>
    <w:rsid w:val="00E437FA"/>
    <w:rsid w:val="00E45B61"/>
    <w:rsid w:val="00E60E70"/>
    <w:rsid w:val="00E7192D"/>
    <w:rsid w:val="00E7380E"/>
    <w:rsid w:val="00E74F6B"/>
    <w:rsid w:val="00E774C5"/>
    <w:rsid w:val="00E944B7"/>
    <w:rsid w:val="00E94BD1"/>
    <w:rsid w:val="00EB7989"/>
    <w:rsid w:val="00EE0F62"/>
    <w:rsid w:val="00EF632D"/>
    <w:rsid w:val="00F05C6E"/>
    <w:rsid w:val="00F4231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2.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3.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4.xml><?xml version="1.0" encoding="utf-8"?>
<ds:datastoreItem xmlns:ds="http://schemas.openxmlformats.org/officeDocument/2006/customXml" ds:itemID="{55AFB1AA-815A-4B55-A22B-0DEDE61EB940}"/>
</file>

<file path=docProps/app.xml><?xml version="1.0" encoding="utf-8"?>
<Properties xmlns="http://schemas.openxmlformats.org/officeDocument/2006/extended-properties" xmlns:vt="http://schemas.openxmlformats.org/officeDocument/2006/docPropsVTypes">
  <Template>Normal</Template>
  <TotalTime>57</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10</cp:revision>
  <cp:lastPrinted>2021-09-02T13:31:00Z</cp:lastPrinted>
  <dcterms:created xsi:type="dcterms:W3CDTF">2024-05-10T12:44:00Z</dcterms:created>
  <dcterms:modified xsi:type="dcterms:W3CDTF">2024-06-05T14:49:00Z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